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CD" w:rsidRPr="00E86370" w:rsidRDefault="003B75CD" w:rsidP="00A07AA5">
      <w:pPr>
        <w:tabs>
          <w:tab w:val="center" w:pos="4680"/>
        </w:tabs>
        <w:ind w:left="-360"/>
        <w:jc w:val="center"/>
        <w:rPr>
          <w:rFonts w:cs="Arial"/>
          <w:b/>
          <w:sz w:val="54"/>
        </w:rPr>
      </w:pPr>
    </w:p>
    <w:p w:rsidR="003B75CD" w:rsidRPr="00E86370" w:rsidRDefault="003B75CD" w:rsidP="00A07AA5">
      <w:pPr>
        <w:tabs>
          <w:tab w:val="center" w:pos="4680"/>
        </w:tabs>
        <w:jc w:val="center"/>
        <w:rPr>
          <w:rFonts w:cs="Arial"/>
          <w:b/>
          <w:sz w:val="54"/>
        </w:rPr>
      </w:pPr>
    </w:p>
    <w:p w:rsidR="00FC1D92" w:rsidRPr="00E86370" w:rsidRDefault="00FC1D92" w:rsidP="00A07AA5">
      <w:pPr>
        <w:tabs>
          <w:tab w:val="center" w:pos="4680"/>
        </w:tabs>
        <w:jc w:val="center"/>
        <w:rPr>
          <w:rFonts w:cs="Arial"/>
          <w:b/>
          <w:sz w:val="54"/>
        </w:rPr>
      </w:pPr>
    </w:p>
    <w:p w:rsidR="00D16C71" w:rsidRPr="00E86370" w:rsidRDefault="00D16C71" w:rsidP="00A07AA5">
      <w:pPr>
        <w:tabs>
          <w:tab w:val="center" w:pos="4680"/>
        </w:tabs>
        <w:jc w:val="center"/>
        <w:outlineLvl w:val="0"/>
        <w:rPr>
          <w:rFonts w:cs="Arial"/>
        </w:rPr>
      </w:pPr>
      <w:r w:rsidRPr="00E86370">
        <w:rPr>
          <w:rFonts w:cs="Arial"/>
          <w:b/>
          <w:sz w:val="54"/>
        </w:rPr>
        <w:t>TABLE OF CONTENTS</w:t>
      </w:r>
    </w:p>
    <w:p w:rsidR="00D16C71" w:rsidRPr="00E86370" w:rsidRDefault="00D16C71" w:rsidP="00A07AA5">
      <w:pPr>
        <w:jc w:val="both"/>
        <w:rPr>
          <w:rFonts w:cs="Arial"/>
          <w:sz w:val="20"/>
        </w:rPr>
      </w:pPr>
    </w:p>
    <w:p w:rsidR="00D16C71" w:rsidRPr="00E86370" w:rsidRDefault="00D16C71" w:rsidP="00A07AA5">
      <w:pPr>
        <w:jc w:val="both"/>
        <w:rPr>
          <w:rFonts w:cs="Arial"/>
          <w:b/>
        </w:rPr>
      </w:pPr>
    </w:p>
    <w:p w:rsidR="00D16C71" w:rsidRPr="00E86370" w:rsidRDefault="00D16C71" w:rsidP="00A07AA5">
      <w:pPr>
        <w:jc w:val="both"/>
        <w:rPr>
          <w:rFonts w:cs="Arial"/>
          <w:b/>
        </w:rPr>
      </w:pPr>
    </w:p>
    <w:p w:rsidR="00D16C71" w:rsidRPr="00E86370" w:rsidRDefault="00D16C71" w:rsidP="00A07AA5">
      <w:pPr>
        <w:numPr>
          <w:ilvl w:val="0"/>
          <w:numId w:val="19"/>
        </w:numPr>
        <w:jc w:val="both"/>
        <w:rPr>
          <w:rFonts w:cs="Arial"/>
          <w:b/>
        </w:rPr>
      </w:pPr>
      <w:r w:rsidRPr="00E86370">
        <w:rPr>
          <w:rFonts w:cs="Arial"/>
          <w:b/>
        </w:rPr>
        <w:t>CO</w:t>
      </w:r>
      <w:r w:rsidR="00006DA9" w:rsidRPr="00E86370">
        <w:rPr>
          <w:rFonts w:cs="Arial"/>
          <w:b/>
        </w:rPr>
        <w:t>MPANY</w:t>
      </w:r>
      <w:r w:rsidRPr="00E86370">
        <w:rPr>
          <w:rFonts w:cs="Arial"/>
          <w:b/>
        </w:rPr>
        <w:t xml:space="preserve"> OVERVIEW</w:t>
      </w:r>
    </w:p>
    <w:p w:rsidR="00D16C71" w:rsidRPr="00E86370" w:rsidRDefault="00D16C71" w:rsidP="00A07AA5">
      <w:pPr>
        <w:jc w:val="both"/>
        <w:rPr>
          <w:rFonts w:cs="Arial"/>
          <w:b/>
        </w:rPr>
      </w:pPr>
    </w:p>
    <w:p w:rsidR="00D16C71" w:rsidRPr="00E86370" w:rsidRDefault="00D16C71" w:rsidP="00A07AA5">
      <w:pPr>
        <w:ind w:left="1440"/>
        <w:jc w:val="both"/>
        <w:rPr>
          <w:rFonts w:cs="Arial"/>
          <w:b/>
        </w:rPr>
      </w:pPr>
    </w:p>
    <w:p w:rsidR="00D16C71" w:rsidRPr="00E86370" w:rsidRDefault="00D16C71" w:rsidP="00A07AA5">
      <w:pPr>
        <w:numPr>
          <w:ilvl w:val="0"/>
          <w:numId w:val="19"/>
        </w:numPr>
        <w:jc w:val="both"/>
        <w:rPr>
          <w:rFonts w:cs="Arial"/>
          <w:b/>
        </w:rPr>
      </w:pPr>
      <w:r w:rsidRPr="00E86370">
        <w:rPr>
          <w:rFonts w:cs="Arial"/>
          <w:b/>
        </w:rPr>
        <w:t>PROJECT DESCRIPTION AND MANAGEMENT APPROACH</w:t>
      </w:r>
    </w:p>
    <w:p w:rsidR="00D16C71" w:rsidRPr="00E86370" w:rsidRDefault="00D16C71" w:rsidP="00A07AA5">
      <w:pPr>
        <w:jc w:val="both"/>
        <w:rPr>
          <w:rFonts w:cs="Arial"/>
          <w:b/>
        </w:rPr>
      </w:pPr>
    </w:p>
    <w:p w:rsidR="00D16C71" w:rsidRPr="00E86370" w:rsidRDefault="00D16C71" w:rsidP="00A07AA5">
      <w:pPr>
        <w:jc w:val="both"/>
        <w:rPr>
          <w:rFonts w:cs="Arial"/>
          <w:b/>
        </w:rPr>
      </w:pPr>
    </w:p>
    <w:p w:rsidR="00732644" w:rsidRPr="00E86370" w:rsidRDefault="00732644" w:rsidP="00A07AA5">
      <w:pPr>
        <w:numPr>
          <w:ilvl w:val="0"/>
          <w:numId w:val="19"/>
        </w:numPr>
        <w:jc w:val="both"/>
        <w:rPr>
          <w:rFonts w:cs="Arial"/>
          <w:b/>
        </w:rPr>
      </w:pPr>
      <w:r w:rsidRPr="00E86370">
        <w:rPr>
          <w:rFonts w:cs="Arial"/>
          <w:b/>
        </w:rPr>
        <w:t>SCOPE OF SERVICES</w:t>
      </w:r>
    </w:p>
    <w:p w:rsidR="00D16C71" w:rsidRPr="00E86370" w:rsidRDefault="00D16C71" w:rsidP="00A07AA5">
      <w:pPr>
        <w:jc w:val="both"/>
        <w:rPr>
          <w:rFonts w:cs="Arial"/>
          <w:b/>
        </w:rPr>
      </w:pPr>
    </w:p>
    <w:p w:rsidR="00D16C71" w:rsidRPr="00E86370" w:rsidRDefault="00D16C71" w:rsidP="00A07AA5">
      <w:pPr>
        <w:jc w:val="both"/>
        <w:rPr>
          <w:rFonts w:cs="Arial"/>
          <w:b/>
        </w:rPr>
      </w:pPr>
    </w:p>
    <w:p w:rsidR="00732644" w:rsidRPr="00E86370" w:rsidRDefault="00732644" w:rsidP="00A07AA5">
      <w:pPr>
        <w:numPr>
          <w:ilvl w:val="0"/>
          <w:numId w:val="19"/>
        </w:numPr>
        <w:jc w:val="both"/>
        <w:rPr>
          <w:rFonts w:cs="Arial"/>
          <w:b/>
        </w:rPr>
      </w:pPr>
      <w:r w:rsidRPr="00E86370">
        <w:rPr>
          <w:rFonts w:cs="Arial"/>
          <w:b/>
        </w:rPr>
        <w:t>FEE PROPOSAL</w:t>
      </w:r>
    </w:p>
    <w:p w:rsidR="00732644" w:rsidRPr="00E86370" w:rsidRDefault="00732644" w:rsidP="00A07AA5">
      <w:pPr>
        <w:jc w:val="both"/>
        <w:rPr>
          <w:rFonts w:cs="Arial"/>
          <w:b/>
        </w:rPr>
      </w:pPr>
    </w:p>
    <w:p w:rsidR="000F2239" w:rsidRPr="00E86370" w:rsidRDefault="000F2239" w:rsidP="00A07AA5">
      <w:pPr>
        <w:jc w:val="both"/>
        <w:rPr>
          <w:rFonts w:cs="Arial"/>
          <w:b/>
        </w:rPr>
      </w:pPr>
    </w:p>
    <w:p w:rsidR="000F2239" w:rsidRPr="00E86370" w:rsidRDefault="000F2239" w:rsidP="00A07AA5">
      <w:pPr>
        <w:numPr>
          <w:ilvl w:val="0"/>
          <w:numId w:val="19"/>
        </w:numPr>
        <w:jc w:val="both"/>
        <w:rPr>
          <w:rFonts w:cs="Arial"/>
          <w:b/>
        </w:rPr>
      </w:pPr>
      <w:r w:rsidRPr="00E86370">
        <w:rPr>
          <w:rFonts w:cs="Arial"/>
          <w:b/>
        </w:rPr>
        <w:t>TERMS AND ACCEPTANCE</w:t>
      </w:r>
    </w:p>
    <w:p w:rsidR="000F2239" w:rsidRPr="00E86370" w:rsidRDefault="000F2239" w:rsidP="00A07AA5">
      <w:pPr>
        <w:jc w:val="both"/>
        <w:rPr>
          <w:rFonts w:cs="Arial"/>
          <w:b/>
        </w:rPr>
      </w:pPr>
    </w:p>
    <w:p w:rsidR="000F2239" w:rsidRPr="00E86370" w:rsidRDefault="000F2239" w:rsidP="00A07AA5">
      <w:pPr>
        <w:jc w:val="both"/>
        <w:rPr>
          <w:rFonts w:cs="Arial"/>
          <w:b/>
        </w:rPr>
      </w:pPr>
    </w:p>
    <w:p w:rsidR="00732644" w:rsidRPr="00E86370" w:rsidRDefault="000F2239" w:rsidP="00A07AA5">
      <w:pPr>
        <w:numPr>
          <w:ilvl w:val="0"/>
          <w:numId w:val="19"/>
        </w:numPr>
        <w:jc w:val="both"/>
        <w:rPr>
          <w:rFonts w:cs="Arial"/>
          <w:b/>
        </w:rPr>
      </w:pPr>
      <w:r w:rsidRPr="00E86370">
        <w:rPr>
          <w:rFonts w:cs="Arial"/>
          <w:b/>
        </w:rPr>
        <w:t>PROPSAL ACCEPTANCE</w:t>
      </w:r>
    </w:p>
    <w:p w:rsidR="00D16C71" w:rsidRPr="00E86370" w:rsidRDefault="00D16C71" w:rsidP="00A07AA5">
      <w:pPr>
        <w:jc w:val="both"/>
        <w:rPr>
          <w:rFonts w:cs="Arial"/>
          <w:b/>
        </w:rPr>
      </w:pPr>
    </w:p>
    <w:p w:rsidR="00D16C71" w:rsidRPr="00E86370" w:rsidRDefault="00D16C71" w:rsidP="00A07AA5">
      <w:pPr>
        <w:jc w:val="both"/>
        <w:rPr>
          <w:rFonts w:cs="Arial"/>
          <w:b/>
        </w:rPr>
      </w:pPr>
    </w:p>
    <w:p w:rsidR="00D16C71" w:rsidRPr="00E86370" w:rsidRDefault="00D16C71" w:rsidP="00A07AA5">
      <w:pPr>
        <w:jc w:val="both"/>
        <w:rPr>
          <w:rFonts w:cs="Arial"/>
          <w:b/>
        </w:rPr>
      </w:pPr>
    </w:p>
    <w:p w:rsidR="00D16C71" w:rsidRPr="00E86370" w:rsidRDefault="00D16C71" w:rsidP="00A07AA5">
      <w:pPr>
        <w:jc w:val="both"/>
        <w:rPr>
          <w:rFonts w:cs="Arial"/>
          <w:b/>
        </w:rPr>
      </w:pPr>
    </w:p>
    <w:p w:rsidR="00D16C71" w:rsidRPr="00E86370" w:rsidRDefault="00D16C71" w:rsidP="00A07AA5">
      <w:pPr>
        <w:tabs>
          <w:tab w:val="left" w:pos="-1440"/>
        </w:tabs>
        <w:ind w:left="2880" w:hanging="2880"/>
        <w:jc w:val="both"/>
        <w:rPr>
          <w:rFonts w:cs="Arial"/>
        </w:rPr>
      </w:pPr>
    </w:p>
    <w:p w:rsidR="00D16C71" w:rsidRPr="00E86370" w:rsidRDefault="00D16C71" w:rsidP="00A07AA5">
      <w:pPr>
        <w:jc w:val="both"/>
        <w:rPr>
          <w:rFonts w:cs="Arial"/>
        </w:rPr>
      </w:pPr>
    </w:p>
    <w:p w:rsidR="00D16C71" w:rsidRPr="00E86370" w:rsidRDefault="00D16C71" w:rsidP="00A07AA5">
      <w:pPr>
        <w:jc w:val="both"/>
        <w:rPr>
          <w:rFonts w:cs="Arial"/>
        </w:rPr>
      </w:pPr>
    </w:p>
    <w:p w:rsidR="00D16C71" w:rsidRPr="00E86370" w:rsidRDefault="00D16C71" w:rsidP="00A07AA5">
      <w:pPr>
        <w:jc w:val="both"/>
        <w:rPr>
          <w:rFonts w:cs="Arial"/>
          <w:sz w:val="20"/>
        </w:rPr>
      </w:pPr>
    </w:p>
    <w:p w:rsidR="00D16C71" w:rsidRPr="00E86370" w:rsidRDefault="00D16C71" w:rsidP="00A07AA5">
      <w:pPr>
        <w:jc w:val="both"/>
        <w:rPr>
          <w:rFonts w:cs="Arial"/>
          <w:sz w:val="20"/>
        </w:rPr>
      </w:pPr>
    </w:p>
    <w:p w:rsidR="00D16C71" w:rsidRPr="00E86370" w:rsidRDefault="00D16C71" w:rsidP="00A07AA5">
      <w:pPr>
        <w:jc w:val="both"/>
        <w:rPr>
          <w:rFonts w:cs="Arial"/>
          <w:sz w:val="20"/>
        </w:rPr>
      </w:pPr>
    </w:p>
    <w:p w:rsidR="00D16C71" w:rsidRPr="00E86370" w:rsidRDefault="00D16C71" w:rsidP="00A07AA5">
      <w:pPr>
        <w:jc w:val="both"/>
        <w:rPr>
          <w:rFonts w:cs="Arial"/>
          <w:sz w:val="20"/>
        </w:rPr>
      </w:pPr>
    </w:p>
    <w:p w:rsidR="00D16C71" w:rsidRPr="00E86370" w:rsidRDefault="00D16C71" w:rsidP="00A07AA5">
      <w:pPr>
        <w:jc w:val="both"/>
        <w:rPr>
          <w:rFonts w:cs="Arial"/>
          <w:sz w:val="20"/>
        </w:rPr>
      </w:pPr>
    </w:p>
    <w:p w:rsidR="00D16C71" w:rsidRPr="00E86370" w:rsidRDefault="00D16C71" w:rsidP="00A07AA5">
      <w:pPr>
        <w:jc w:val="both"/>
        <w:rPr>
          <w:rFonts w:cs="Arial"/>
          <w:sz w:val="20"/>
        </w:rPr>
      </w:pPr>
    </w:p>
    <w:p w:rsidR="00D974A1" w:rsidRPr="00E86370" w:rsidRDefault="00D974A1" w:rsidP="00A07AA5">
      <w:pPr>
        <w:jc w:val="both"/>
        <w:rPr>
          <w:rFonts w:cs="Arial"/>
          <w:sz w:val="20"/>
        </w:rPr>
      </w:pPr>
      <w:r w:rsidRPr="00E86370">
        <w:rPr>
          <w:rFonts w:cs="Arial"/>
          <w:sz w:val="20"/>
        </w:rPr>
        <w:br w:type="page"/>
      </w:r>
    </w:p>
    <w:p w:rsidR="00D16C71" w:rsidRPr="00E86370" w:rsidRDefault="00B41026" w:rsidP="00A07AA5">
      <w:pPr>
        <w:jc w:val="both"/>
        <w:rPr>
          <w:rFonts w:cs="Arial"/>
          <w:sz w:val="20"/>
        </w:rPr>
      </w:pPr>
      <w:r>
        <w:rPr>
          <w:rFonts w:cs="Arial"/>
          <w:noProof/>
          <w:snapToGrid/>
          <w:sz w:val="20"/>
        </w:rPr>
        <w:lastRenderedPageBreak/>
        <mc:AlternateContent>
          <mc:Choice Requires="wps">
            <w:drawing>
              <wp:anchor distT="0" distB="0" distL="114300" distR="114300" simplePos="0" relativeHeight="251659264" behindDoc="0" locked="0" layoutInCell="0" allowOverlap="1" wp14:anchorId="73908ED7" wp14:editId="0BC4BAD4">
                <wp:simplePos x="0" y="0"/>
                <wp:positionH relativeFrom="column">
                  <wp:posOffset>-66675</wp:posOffset>
                </wp:positionH>
                <wp:positionV relativeFrom="paragraph">
                  <wp:posOffset>79375</wp:posOffset>
                </wp:positionV>
                <wp:extent cx="5937885" cy="365760"/>
                <wp:effectExtent l="0" t="0" r="0" b="0"/>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3657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06DA9" w:rsidRPr="000F2239" w:rsidRDefault="00006DA9" w:rsidP="00C0545C">
                            <w:pPr>
                              <w:spacing w:before="60"/>
                              <w:rPr>
                                <w:rFonts w:cs="Arial"/>
                                <w:b/>
                                <w:color w:val="FFFFFF"/>
                              </w:rPr>
                            </w:pPr>
                            <w:r w:rsidRPr="000F2239">
                              <w:rPr>
                                <w:rFonts w:cs="Arial"/>
                                <w:b/>
                                <w:color w:val="FFFFFF"/>
                              </w:rPr>
                              <w:t xml:space="preserve">I. </w:t>
                            </w:r>
                            <w:r w:rsidRPr="000F2239">
                              <w:rPr>
                                <w:rFonts w:cs="Arial"/>
                                <w:b/>
                                <w:color w:val="FFFFFF"/>
                              </w:rPr>
                              <w:tab/>
                            </w:r>
                            <w:r>
                              <w:rPr>
                                <w:rFonts w:cs="Arial"/>
                                <w:b/>
                                <w:color w:val="FFFFFF"/>
                              </w:rPr>
                              <w:t>COMPANY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5.25pt;margin-top:6.25pt;width:467.5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" o:allowincell="f" fillcolor="#4f81bd" strokecolor="#f2f2f2" strokeweight="3pt">
                <v:shadow on="t" color="#243f60" opacity=".5" offset="1pt"/>
                <v:textbox>
                  <w:txbxContent>
                    <w:p w:rsidR="00006DA9" w:rsidRPr="000F2239" w:rsidRDefault="00006DA9" w:rsidP="00C0545C">
                      <w:pPr>
                        <w:spacing w:before="60"/>
                        <w:rPr>
                          <w:rFonts w:cs="Arial"/>
                          <w:b/>
                          <w:color w:val="FFFFFF"/>
                        </w:rPr>
                      </w:pPr>
                      <w:r w:rsidRPr="000F2239">
                        <w:rPr>
                          <w:rFonts w:cs="Arial"/>
                          <w:b/>
                          <w:color w:val="FFFFFF"/>
                        </w:rPr>
                        <w:t xml:space="preserve">I. </w:t>
                      </w:r>
                      <w:r w:rsidRPr="000F2239">
                        <w:rPr>
                          <w:rFonts w:cs="Arial"/>
                          <w:b/>
                          <w:color w:val="FFFFFF"/>
                        </w:rPr>
                        <w:tab/>
                      </w:r>
                      <w:r>
                        <w:rPr>
                          <w:rFonts w:cs="Arial"/>
                          <w:b/>
                          <w:color w:val="FFFFFF"/>
                        </w:rPr>
                        <w:t>COMPANY OVERVIEW</w:t>
                      </w:r>
                    </w:p>
                  </w:txbxContent>
                </v:textbox>
              </v:shape>
            </w:pict>
          </mc:Fallback>
        </mc:AlternateContent>
      </w:r>
    </w:p>
    <w:p w:rsidR="00D974A1" w:rsidRPr="00E86370" w:rsidRDefault="00D974A1" w:rsidP="00A07AA5">
      <w:pPr>
        <w:jc w:val="both"/>
        <w:rPr>
          <w:rFonts w:cs="Arial"/>
          <w:sz w:val="20"/>
        </w:rPr>
      </w:pPr>
    </w:p>
    <w:p w:rsidR="0026056D" w:rsidRPr="00E86370" w:rsidRDefault="0026056D" w:rsidP="00A07AA5">
      <w:pPr>
        <w:jc w:val="both"/>
        <w:rPr>
          <w:rFonts w:cs="Arial"/>
          <w:sz w:val="20"/>
        </w:rPr>
      </w:pPr>
    </w:p>
    <w:p w:rsidR="0026056D" w:rsidRPr="00E86370" w:rsidRDefault="0026056D" w:rsidP="00A07AA5">
      <w:pPr>
        <w:jc w:val="both"/>
        <w:rPr>
          <w:rFonts w:cs="Arial"/>
          <w:sz w:val="20"/>
        </w:rPr>
      </w:pPr>
    </w:p>
    <w:p w:rsidR="0026056D" w:rsidRPr="00E86370" w:rsidRDefault="0026056D" w:rsidP="00A07AA5">
      <w:pPr>
        <w:jc w:val="both"/>
        <w:rPr>
          <w:rFonts w:cs="Arial"/>
          <w:sz w:val="20"/>
        </w:rPr>
      </w:pPr>
    </w:p>
    <w:p w:rsidR="00D16C71" w:rsidRDefault="00D16C71" w:rsidP="00A07AA5">
      <w:pPr>
        <w:ind w:firstLine="720"/>
        <w:jc w:val="both"/>
        <w:rPr>
          <w:rFonts w:cs="Arial"/>
          <w:sz w:val="20"/>
        </w:rPr>
      </w:pPr>
      <w:r w:rsidRPr="00E86370">
        <w:rPr>
          <w:rFonts w:cs="Arial"/>
          <w:b/>
          <w:sz w:val="20"/>
        </w:rPr>
        <w:t>Company Name:</w:t>
      </w:r>
      <w:r w:rsidRPr="00E86370">
        <w:rPr>
          <w:rFonts w:cs="Arial"/>
          <w:sz w:val="20"/>
        </w:rPr>
        <w:tab/>
      </w:r>
    </w:p>
    <w:p w:rsidR="00D16C71" w:rsidRPr="00E86370" w:rsidRDefault="00D16C71" w:rsidP="00A07AA5">
      <w:pPr>
        <w:jc w:val="both"/>
        <w:rPr>
          <w:rFonts w:cs="Arial"/>
          <w:sz w:val="20"/>
        </w:rPr>
      </w:pPr>
    </w:p>
    <w:p w:rsidR="00CB5DF2" w:rsidRPr="00E86370" w:rsidRDefault="00CB5DF2" w:rsidP="00A07AA5">
      <w:pPr>
        <w:jc w:val="both"/>
        <w:rPr>
          <w:rFonts w:cs="Arial"/>
          <w:sz w:val="20"/>
        </w:rPr>
      </w:pPr>
    </w:p>
    <w:p w:rsidR="00D16C71" w:rsidRPr="00E86370" w:rsidRDefault="00D16C71" w:rsidP="00A07AA5">
      <w:pPr>
        <w:tabs>
          <w:tab w:val="left" w:pos="-1440"/>
        </w:tabs>
        <w:ind w:left="2880" w:hanging="2160"/>
        <w:jc w:val="both"/>
        <w:rPr>
          <w:rFonts w:cs="Arial"/>
          <w:sz w:val="20"/>
        </w:rPr>
      </w:pPr>
      <w:r w:rsidRPr="00E86370">
        <w:rPr>
          <w:rFonts w:cs="Arial"/>
          <w:b/>
          <w:sz w:val="20"/>
        </w:rPr>
        <w:t>Primary Service:</w:t>
      </w:r>
      <w:r w:rsidRPr="00E86370">
        <w:rPr>
          <w:rFonts w:cs="Arial"/>
          <w:sz w:val="20"/>
        </w:rPr>
        <w:tab/>
      </w:r>
      <w:r w:rsidR="00A82119">
        <w:rPr>
          <w:rFonts w:cs="Arial"/>
          <w:sz w:val="20"/>
        </w:rPr>
        <w:t>Construction</w:t>
      </w:r>
      <w:r w:rsidR="004D5981" w:rsidRPr="00E86370">
        <w:rPr>
          <w:rFonts w:cs="Arial"/>
          <w:sz w:val="20"/>
        </w:rPr>
        <w:t xml:space="preserve"> </w:t>
      </w:r>
      <w:r w:rsidRPr="00E86370">
        <w:rPr>
          <w:rFonts w:cs="Arial"/>
          <w:sz w:val="20"/>
        </w:rPr>
        <w:t>Management</w:t>
      </w:r>
      <w:r w:rsidR="004D5981" w:rsidRPr="00E86370">
        <w:rPr>
          <w:rFonts w:cs="Arial"/>
          <w:sz w:val="20"/>
        </w:rPr>
        <w:t xml:space="preserve"> </w:t>
      </w:r>
      <w:r w:rsidRPr="00E86370">
        <w:rPr>
          <w:rFonts w:cs="Arial"/>
          <w:sz w:val="20"/>
        </w:rPr>
        <w:t>/</w:t>
      </w:r>
      <w:r w:rsidR="004D5981" w:rsidRPr="00E86370">
        <w:rPr>
          <w:rFonts w:cs="Arial"/>
          <w:sz w:val="20"/>
        </w:rPr>
        <w:t xml:space="preserve"> </w:t>
      </w:r>
      <w:r w:rsidR="00A82119">
        <w:rPr>
          <w:rFonts w:cs="Arial"/>
          <w:sz w:val="20"/>
        </w:rPr>
        <w:t>Project</w:t>
      </w:r>
      <w:r w:rsidR="00295819" w:rsidRPr="00E86370">
        <w:rPr>
          <w:rFonts w:cs="Arial"/>
          <w:sz w:val="20"/>
        </w:rPr>
        <w:t xml:space="preserve"> Management</w:t>
      </w:r>
    </w:p>
    <w:p w:rsidR="00D16C71" w:rsidRPr="00E86370" w:rsidRDefault="00D16C71" w:rsidP="00A07AA5">
      <w:pPr>
        <w:jc w:val="both"/>
        <w:rPr>
          <w:rFonts w:cs="Arial"/>
          <w:sz w:val="20"/>
        </w:rPr>
      </w:pPr>
    </w:p>
    <w:p w:rsidR="00CB5DF2" w:rsidRPr="00E86370" w:rsidRDefault="00CB5DF2" w:rsidP="00A07AA5">
      <w:pPr>
        <w:jc w:val="both"/>
        <w:rPr>
          <w:rFonts w:cs="Arial"/>
          <w:sz w:val="20"/>
        </w:rPr>
      </w:pPr>
    </w:p>
    <w:p w:rsidR="00D16C71" w:rsidRPr="00E86370" w:rsidRDefault="00D16C71" w:rsidP="00A07AA5">
      <w:pPr>
        <w:ind w:firstLine="720"/>
        <w:jc w:val="both"/>
        <w:outlineLvl w:val="0"/>
        <w:rPr>
          <w:rFonts w:cs="Arial"/>
          <w:sz w:val="20"/>
        </w:rPr>
      </w:pPr>
      <w:r w:rsidRPr="00E86370">
        <w:rPr>
          <w:rFonts w:cs="Arial"/>
          <w:b/>
          <w:sz w:val="20"/>
        </w:rPr>
        <w:t>Principals:</w:t>
      </w:r>
      <w:r w:rsidRPr="00E86370">
        <w:rPr>
          <w:rFonts w:cs="Arial"/>
          <w:sz w:val="20"/>
        </w:rPr>
        <w:tab/>
      </w:r>
      <w:r w:rsidRPr="00E86370">
        <w:rPr>
          <w:rFonts w:cs="Arial"/>
          <w:sz w:val="20"/>
        </w:rPr>
        <w:tab/>
      </w:r>
    </w:p>
    <w:p w:rsidR="00D16C71" w:rsidRPr="00E86370" w:rsidRDefault="00D16C71" w:rsidP="00A07AA5">
      <w:pPr>
        <w:ind w:firstLine="720"/>
        <w:jc w:val="both"/>
        <w:outlineLvl w:val="0"/>
        <w:rPr>
          <w:rFonts w:cs="Arial"/>
          <w:sz w:val="20"/>
        </w:rPr>
      </w:pPr>
      <w:r w:rsidRPr="00E86370">
        <w:rPr>
          <w:rFonts w:cs="Arial"/>
          <w:sz w:val="20"/>
        </w:rPr>
        <w:tab/>
      </w:r>
    </w:p>
    <w:p w:rsidR="00D16C71" w:rsidRPr="00E86370" w:rsidRDefault="00D16C71" w:rsidP="00A07AA5">
      <w:pPr>
        <w:tabs>
          <w:tab w:val="left" w:pos="-1440"/>
        </w:tabs>
        <w:ind w:left="5760" w:hanging="5040"/>
        <w:jc w:val="both"/>
        <w:rPr>
          <w:rFonts w:cs="Arial"/>
          <w:sz w:val="20"/>
        </w:rPr>
      </w:pPr>
      <w:r w:rsidRPr="00E86370">
        <w:rPr>
          <w:rFonts w:cs="Arial"/>
          <w:b/>
          <w:sz w:val="20"/>
        </w:rPr>
        <w:t>Company Address:</w:t>
      </w:r>
      <w:r w:rsidR="00295819" w:rsidRPr="00E86370">
        <w:rPr>
          <w:rFonts w:cs="Arial"/>
          <w:sz w:val="20"/>
        </w:rPr>
        <w:tab/>
      </w:r>
    </w:p>
    <w:p w:rsidR="00D16C71" w:rsidRPr="00E86370" w:rsidRDefault="00D16C71" w:rsidP="00A07AA5">
      <w:pPr>
        <w:jc w:val="both"/>
        <w:rPr>
          <w:rFonts w:cs="Arial"/>
          <w:sz w:val="20"/>
        </w:rPr>
      </w:pPr>
    </w:p>
    <w:p w:rsidR="00CB5DF2" w:rsidRPr="00E86370" w:rsidRDefault="00CB5DF2" w:rsidP="00A07AA5">
      <w:pPr>
        <w:jc w:val="both"/>
        <w:rPr>
          <w:rFonts w:cs="Arial"/>
          <w:sz w:val="20"/>
        </w:rPr>
      </w:pPr>
    </w:p>
    <w:p w:rsidR="00D16C71" w:rsidRPr="00E86370" w:rsidRDefault="00D16C71" w:rsidP="00A07AA5">
      <w:pPr>
        <w:ind w:left="720"/>
        <w:jc w:val="both"/>
        <w:outlineLvl w:val="0"/>
        <w:rPr>
          <w:rFonts w:cs="Arial"/>
          <w:sz w:val="20"/>
        </w:rPr>
      </w:pPr>
      <w:r w:rsidRPr="00E86370">
        <w:rPr>
          <w:rFonts w:cs="Arial"/>
          <w:b/>
          <w:sz w:val="20"/>
        </w:rPr>
        <w:t>Telephone Number:</w:t>
      </w:r>
      <w:r w:rsidRPr="00E86370">
        <w:rPr>
          <w:rFonts w:cs="Arial"/>
          <w:sz w:val="20"/>
        </w:rPr>
        <w:tab/>
      </w:r>
    </w:p>
    <w:p w:rsidR="00D16C71" w:rsidRPr="00E86370" w:rsidRDefault="00D16C71" w:rsidP="00A07AA5">
      <w:pPr>
        <w:jc w:val="both"/>
        <w:rPr>
          <w:rFonts w:cs="Arial"/>
          <w:sz w:val="20"/>
        </w:rPr>
      </w:pPr>
    </w:p>
    <w:p w:rsidR="00CB5DF2" w:rsidRPr="00E86370" w:rsidRDefault="00CB5DF2" w:rsidP="00A07AA5">
      <w:pPr>
        <w:jc w:val="both"/>
        <w:rPr>
          <w:rFonts w:cs="Arial"/>
          <w:sz w:val="20"/>
        </w:rPr>
      </w:pPr>
    </w:p>
    <w:p w:rsidR="00D16C71" w:rsidRPr="00E86370" w:rsidRDefault="00D16C71" w:rsidP="00A07AA5">
      <w:pPr>
        <w:tabs>
          <w:tab w:val="left" w:pos="-1440"/>
        </w:tabs>
        <w:ind w:left="2880" w:hanging="2160"/>
        <w:jc w:val="both"/>
        <w:rPr>
          <w:rFonts w:cs="Arial"/>
          <w:sz w:val="20"/>
        </w:rPr>
      </w:pPr>
      <w:r w:rsidRPr="00E86370">
        <w:rPr>
          <w:rFonts w:cs="Arial"/>
          <w:b/>
          <w:sz w:val="20"/>
        </w:rPr>
        <w:t>Internet Address:</w:t>
      </w:r>
      <w:r w:rsidRPr="00E86370">
        <w:rPr>
          <w:rFonts w:cs="Arial"/>
          <w:sz w:val="20"/>
        </w:rPr>
        <w:tab/>
      </w:r>
    </w:p>
    <w:p w:rsidR="00D16C71" w:rsidRPr="00E86370" w:rsidRDefault="00D16C71" w:rsidP="00A07AA5">
      <w:pPr>
        <w:jc w:val="both"/>
        <w:rPr>
          <w:rFonts w:cs="Arial"/>
          <w:sz w:val="20"/>
        </w:rPr>
      </w:pPr>
    </w:p>
    <w:p w:rsidR="00CB5DF2" w:rsidRPr="00E86370" w:rsidRDefault="00CB5DF2" w:rsidP="00A07AA5">
      <w:pPr>
        <w:jc w:val="both"/>
        <w:rPr>
          <w:rFonts w:cs="Arial"/>
          <w:sz w:val="20"/>
        </w:rPr>
      </w:pPr>
    </w:p>
    <w:p w:rsidR="00D16C71" w:rsidRPr="00E86370" w:rsidRDefault="00D16C71" w:rsidP="00A07AA5">
      <w:pPr>
        <w:ind w:firstLine="720"/>
        <w:jc w:val="both"/>
        <w:rPr>
          <w:rFonts w:cs="Arial"/>
          <w:sz w:val="20"/>
        </w:rPr>
      </w:pPr>
      <w:r w:rsidRPr="00E86370">
        <w:rPr>
          <w:rFonts w:cs="Arial"/>
          <w:b/>
          <w:sz w:val="20"/>
        </w:rPr>
        <w:t>Contact Person(s):</w:t>
      </w:r>
      <w:r w:rsidRPr="00E86370">
        <w:rPr>
          <w:rFonts w:cs="Arial"/>
          <w:sz w:val="20"/>
        </w:rPr>
        <w:tab/>
      </w:r>
    </w:p>
    <w:p w:rsidR="005B7714" w:rsidRPr="00E86370" w:rsidRDefault="005B7714" w:rsidP="00A07AA5">
      <w:pPr>
        <w:ind w:firstLine="720"/>
        <w:jc w:val="both"/>
        <w:rPr>
          <w:rFonts w:cs="Arial"/>
          <w:sz w:val="20"/>
        </w:rPr>
      </w:pPr>
      <w:r w:rsidRPr="00E86370">
        <w:rPr>
          <w:rFonts w:cs="Arial"/>
          <w:sz w:val="20"/>
        </w:rPr>
        <w:tab/>
      </w:r>
      <w:r w:rsidRPr="00E86370">
        <w:rPr>
          <w:rFonts w:cs="Arial"/>
          <w:sz w:val="20"/>
        </w:rPr>
        <w:tab/>
      </w:r>
      <w:r w:rsidRPr="00E86370">
        <w:rPr>
          <w:rFonts w:cs="Arial"/>
          <w:sz w:val="20"/>
        </w:rPr>
        <w:tab/>
      </w:r>
    </w:p>
    <w:p w:rsidR="00D16C71" w:rsidRPr="00E86370" w:rsidRDefault="00D16C71" w:rsidP="00A07AA5">
      <w:pPr>
        <w:jc w:val="both"/>
        <w:rPr>
          <w:rFonts w:cs="Arial"/>
          <w:sz w:val="20"/>
        </w:rPr>
      </w:pPr>
    </w:p>
    <w:p w:rsidR="00D16C71" w:rsidRPr="00E86370" w:rsidRDefault="00D16C71" w:rsidP="00A07AA5">
      <w:pPr>
        <w:jc w:val="both"/>
        <w:rPr>
          <w:rFonts w:cs="Arial"/>
          <w:sz w:val="20"/>
        </w:rPr>
      </w:pPr>
    </w:p>
    <w:p w:rsidR="00D16C71" w:rsidRPr="00E86370" w:rsidRDefault="00D16C71" w:rsidP="00A07AA5">
      <w:pPr>
        <w:ind w:left="720"/>
        <w:jc w:val="both"/>
        <w:outlineLvl w:val="0"/>
        <w:rPr>
          <w:rFonts w:cs="Arial"/>
          <w:b/>
          <w:sz w:val="20"/>
        </w:rPr>
      </w:pPr>
      <w:r w:rsidRPr="00E86370">
        <w:rPr>
          <w:rFonts w:cs="Arial"/>
          <w:b/>
          <w:sz w:val="20"/>
          <w:u w:val="single"/>
        </w:rPr>
        <w:t>Company Description and Profile</w:t>
      </w:r>
    </w:p>
    <w:p w:rsidR="00D16C71" w:rsidRPr="00E86370" w:rsidRDefault="00D16C71" w:rsidP="00A07AA5">
      <w:pPr>
        <w:jc w:val="both"/>
        <w:rPr>
          <w:rFonts w:cs="Arial"/>
          <w:sz w:val="20"/>
        </w:rPr>
      </w:pPr>
    </w:p>
    <w:p w:rsidR="009654D2" w:rsidRPr="00E86370" w:rsidRDefault="009654D2" w:rsidP="00A07AA5">
      <w:pPr>
        <w:pStyle w:val="NormalWeb"/>
        <w:ind w:left="720"/>
        <w:jc w:val="both"/>
        <w:rPr>
          <w:sz w:val="20"/>
          <w:szCs w:val="20"/>
        </w:rPr>
      </w:pPr>
      <w:r w:rsidRPr="00E86370">
        <w:rPr>
          <w:sz w:val="20"/>
          <w:szCs w:val="20"/>
        </w:rPr>
        <w:t xml:space="preserve">The </w:t>
      </w:r>
      <w:r w:rsidR="00C0545C">
        <w:rPr>
          <w:sz w:val="20"/>
          <w:szCs w:val="20"/>
        </w:rPr>
        <w:t>XYZ</w:t>
      </w:r>
      <w:r w:rsidRPr="00E86370">
        <w:rPr>
          <w:sz w:val="20"/>
          <w:szCs w:val="20"/>
        </w:rPr>
        <w:t xml:space="preserve"> Companies is a full-service real estate company specializing in retail brokerage, leasing, </w:t>
      </w:r>
      <w:r w:rsidR="000E0B2E" w:rsidRPr="00E86370">
        <w:rPr>
          <w:sz w:val="20"/>
          <w:szCs w:val="20"/>
        </w:rPr>
        <w:t>and management</w:t>
      </w:r>
      <w:r w:rsidRPr="00E86370">
        <w:rPr>
          <w:sz w:val="20"/>
          <w:szCs w:val="20"/>
        </w:rPr>
        <w:t xml:space="preserve"> and </w:t>
      </w:r>
      <w:r w:rsidR="004047F0">
        <w:rPr>
          <w:sz w:val="20"/>
          <w:szCs w:val="20"/>
        </w:rPr>
        <w:t>Development</w:t>
      </w:r>
      <w:r w:rsidRPr="00E86370">
        <w:rPr>
          <w:sz w:val="20"/>
          <w:szCs w:val="20"/>
        </w:rPr>
        <w:t xml:space="preserve"> services. We have a reputation for integrity and for understanding all aspects of retail real estate. Our partners include institutional investors, residential PUD developers and government agencies involved in economic revitalization.</w:t>
      </w:r>
    </w:p>
    <w:p w:rsidR="00D16C71" w:rsidRPr="00E86370" w:rsidRDefault="00D16C71" w:rsidP="00A07AA5">
      <w:pPr>
        <w:pStyle w:val="BodyTextIndent2"/>
        <w:ind w:left="0"/>
        <w:rPr>
          <w:rFonts w:ascii="Arial" w:hAnsi="Arial" w:cs="Arial"/>
        </w:rPr>
      </w:pPr>
    </w:p>
    <w:p w:rsidR="00D16C71" w:rsidRPr="00E86370" w:rsidRDefault="00D16C71" w:rsidP="00A07AA5">
      <w:pPr>
        <w:ind w:left="720"/>
        <w:jc w:val="both"/>
        <w:rPr>
          <w:rFonts w:cs="Arial"/>
          <w:sz w:val="20"/>
        </w:rPr>
      </w:pPr>
    </w:p>
    <w:p w:rsidR="00D16C71" w:rsidRPr="00E86370" w:rsidRDefault="00D16C71" w:rsidP="00A07AA5">
      <w:pPr>
        <w:jc w:val="both"/>
        <w:rPr>
          <w:rFonts w:cs="Arial"/>
          <w:sz w:val="20"/>
        </w:rPr>
      </w:pPr>
      <w:r w:rsidRPr="00E86370">
        <w:rPr>
          <w:rFonts w:cs="Arial"/>
          <w:sz w:val="20"/>
        </w:rPr>
        <w:br w:type="page"/>
      </w:r>
    </w:p>
    <w:p w:rsidR="005E3370" w:rsidRPr="00E86370" w:rsidRDefault="005E3370" w:rsidP="00A07AA5">
      <w:pPr>
        <w:jc w:val="both"/>
        <w:rPr>
          <w:rFonts w:cs="Arial"/>
          <w:b/>
          <w:sz w:val="20"/>
        </w:rPr>
      </w:pPr>
    </w:p>
    <w:p w:rsidR="00D16C71" w:rsidRPr="00E86370" w:rsidRDefault="00B41026" w:rsidP="00A07AA5">
      <w:pPr>
        <w:jc w:val="both"/>
        <w:rPr>
          <w:rFonts w:cs="Arial"/>
          <w:b/>
          <w:sz w:val="20"/>
        </w:rPr>
      </w:pPr>
      <w:r>
        <w:rPr>
          <w:rFonts w:cs="Arial"/>
          <w:b/>
          <w:noProof/>
          <w:snapToGrid/>
          <w:sz w:val="20"/>
        </w:rPr>
        <mc:AlternateContent>
          <mc:Choice Requires="wps">
            <w:drawing>
              <wp:anchor distT="0" distB="0" distL="114300" distR="114300" simplePos="0" relativeHeight="251658240" behindDoc="0" locked="0" layoutInCell="0" allowOverlap="1" wp14:anchorId="15402013" wp14:editId="581B3033">
                <wp:simplePos x="0" y="0"/>
                <wp:positionH relativeFrom="column">
                  <wp:posOffset>-28575</wp:posOffset>
                </wp:positionH>
                <wp:positionV relativeFrom="paragraph">
                  <wp:posOffset>-2540</wp:posOffset>
                </wp:positionV>
                <wp:extent cx="5937885" cy="365760"/>
                <wp:effectExtent l="0" t="0"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3657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5E3370" w:rsidRPr="000F2239" w:rsidRDefault="005E3370" w:rsidP="00C0545C">
                            <w:pPr>
                              <w:spacing w:before="60"/>
                              <w:rPr>
                                <w:rFonts w:cs="Arial"/>
                                <w:b/>
                                <w:color w:val="FFFFFF"/>
                              </w:rPr>
                            </w:pPr>
                            <w:r w:rsidRPr="000F2239">
                              <w:rPr>
                                <w:rFonts w:cs="Arial"/>
                                <w:b/>
                                <w:color w:val="FFFFFF"/>
                              </w:rPr>
                              <w:t>I</w:t>
                            </w:r>
                            <w:r w:rsidR="00006DA9">
                              <w:rPr>
                                <w:rFonts w:cs="Arial"/>
                                <w:b/>
                                <w:color w:val="FFFFFF"/>
                              </w:rPr>
                              <w:t>I</w:t>
                            </w:r>
                            <w:r w:rsidRPr="000F2239">
                              <w:rPr>
                                <w:rFonts w:cs="Arial"/>
                                <w:b/>
                                <w:color w:val="FFFFFF"/>
                              </w:rPr>
                              <w:t xml:space="preserve">. </w:t>
                            </w:r>
                            <w:r w:rsidRPr="000F2239">
                              <w:rPr>
                                <w:rFonts w:cs="Arial"/>
                                <w:b/>
                                <w:color w:val="FFFFFF"/>
                              </w:rPr>
                              <w:tab/>
                            </w:r>
                            <w:r w:rsidRPr="007A7057">
                              <w:rPr>
                                <w:rFonts w:cs="Arial"/>
                                <w:b/>
                                <w:color w:val="FFFFFF"/>
                              </w:rPr>
                              <w:t>PROJECT DESCRIPTION AND MANAGEMENT APPROACH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2.25pt;margin-top:-.2pt;width:467.55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" o:allowincell="f" fillcolor="#4f81bd" strokecolor="#f2f2f2" strokeweight="3pt">
                <v:shadow on="t" color="#243f60" opacity=".5" offset="1pt"/>
                <v:textbox>
                  <w:txbxContent>
                    <w:p w:rsidR="005E3370" w:rsidRPr="000F2239" w:rsidRDefault="005E3370" w:rsidP="00C0545C">
                      <w:pPr>
                        <w:spacing w:before="60"/>
                        <w:rPr>
                          <w:rFonts w:cs="Arial"/>
                          <w:b/>
                          <w:color w:val="FFFFFF"/>
                        </w:rPr>
                      </w:pPr>
                      <w:r w:rsidRPr="000F2239">
                        <w:rPr>
                          <w:rFonts w:cs="Arial"/>
                          <w:b/>
                          <w:color w:val="FFFFFF"/>
                        </w:rPr>
                        <w:t>I</w:t>
                      </w:r>
                      <w:r w:rsidR="00006DA9">
                        <w:rPr>
                          <w:rFonts w:cs="Arial"/>
                          <w:b/>
                          <w:color w:val="FFFFFF"/>
                        </w:rPr>
                        <w:t>I</w:t>
                      </w:r>
                      <w:r w:rsidRPr="000F2239">
                        <w:rPr>
                          <w:rFonts w:cs="Arial"/>
                          <w:b/>
                          <w:color w:val="FFFFFF"/>
                        </w:rPr>
                        <w:t xml:space="preserve">. </w:t>
                      </w:r>
                      <w:r w:rsidRPr="000F2239">
                        <w:rPr>
                          <w:rFonts w:cs="Arial"/>
                          <w:b/>
                          <w:color w:val="FFFFFF"/>
                        </w:rPr>
                        <w:tab/>
                      </w:r>
                      <w:r w:rsidRPr="007A7057">
                        <w:rPr>
                          <w:rFonts w:cs="Arial"/>
                          <w:b/>
                          <w:color w:val="FFFFFF"/>
                        </w:rPr>
                        <w:t>PROJECT DESCRIPTION AND MANAGEMENT APPROACH</w:t>
                      </w:r>
                    </w:p>
                  </w:txbxContent>
                </v:textbox>
              </v:shape>
            </w:pict>
          </mc:Fallback>
        </mc:AlternateContent>
      </w:r>
    </w:p>
    <w:p w:rsidR="000F50C5" w:rsidRPr="00E86370" w:rsidRDefault="000F50C5" w:rsidP="00A07AA5">
      <w:pPr>
        <w:jc w:val="both"/>
        <w:rPr>
          <w:rFonts w:cs="Arial"/>
          <w:b/>
          <w:sz w:val="20"/>
        </w:rPr>
      </w:pPr>
    </w:p>
    <w:p w:rsidR="000F50C5" w:rsidRPr="00E86370" w:rsidRDefault="000F50C5" w:rsidP="00A07AA5">
      <w:pPr>
        <w:jc w:val="both"/>
        <w:rPr>
          <w:rFonts w:cs="Arial"/>
          <w:b/>
          <w:sz w:val="20"/>
        </w:rPr>
      </w:pPr>
    </w:p>
    <w:p w:rsidR="0025071F" w:rsidRPr="00E86370" w:rsidRDefault="0025071F" w:rsidP="00A07AA5">
      <w:pPr>
        <w:jc w:val="both"/>
        <w:rPr>
          <w:rFonts w:cs="Arial"/>
          <w:b/>
          <w:sz w:val="20"/>
        </w:rPr>
      </w:pPr>
    </w:p>
    <w:p w:rsidR="0025071F" w:rsidRPr="00E86370" w:rsidRDefault="0025071F" w:rsidP="00A07AA5">
      <w:pPr>
        <w:jc w:val="both"/>
        <w:rPr>
          <w:rFonts w:cs="Arial"/>
          <w:b/>
          <w:sz w:val="20"/>
        </w:rPr>
      </w:pPr>
    </w:p>
    <w:p w:rsidR="00D16C71" w:rsidRPr="00E86370" w:rsidRDefault="00D16C71" w:rsidP="00A07AA5">
      <w:pPr>
        <w:tabs>
          <w:tab w:val="left" w:pos="-1440"/>
        </w:tabs>
        <w:ind w:left="1440" w:hanging="720"/>
        <w:jc w:val="both"/>
        <w:outlineLvl w:val="0"/>
        <w:rPr>
          <w:rFonts w:cs="Arial"/>
          <w:b/>
          <w:sz w:val="20"/>
        </w:rPr>
      </w:pPr>
      <w:r w:rsidRPr="00E86370">
        <w:rPr>
          <w:rFonts w:cs="Arial"/>
          <w:b/>
          <w:sz w:val="20"/>
        </w:rPr>
        <w:t>A.</w:t>
      </w:r>
      <w:r w:rsidRPr="00E86370">
        <w:rPr>
          <w:rFonts w:cs="Arial"/>
          <w:b/>
          <w:sz w:val="20"/>
        </w:rPr>
        <w:tab/>
        <w:t>PROJECT DESCRIPTION</w:t>
      </w:r>
    </w:p>
    <w:p w:rsidR="00D16C71" w:rsidRPr="00E86370" w:rsidRDefault="00D16C71" w:rsidP="00A07AA5">
      <w:pPr>
        <w:ind w:left="1440"/>
        <w:jc w:val="both"/>
        <w:rPr>
          <w:rFonts w:cs="Arial"/>
          <w:b/>
          <w:sz w:val="20"/>
        </w:rPr>
      </w:pPr>
    </w:p>
    <w:p w:rsidR="00D16C71" w:rsidRPr="00E86370" w:rsidRDefault="00D974A1" w:rsidP="00A07AA5">
      <w:pPr>
        <w:tabs>
          <w:tab w:val="left" w:pos="8640"/>
        </w:tabs>
        <w:ind w:left="1440"/>
        <w:jc w:val="both"/>
        <w:rPr>
          <w:rFonts w:cs="Arial"/>
          <w:sz w:val="20"/>
        </w:rPr>
      </w:pPr>
      <w:r w:rsidRPr="00E86370">
        <w:rPr>
          <w:rFonts w:cs="Arial"/>
          <w:sz w:val="20"/>
        </w:rPr>
        <w:t xml:space="preserve">The </w:t>
      </w:r>
      <w:r w:rsidR="00C0545C">
        <w:rPr>
          <w:rFonts w:cs="Arial"/>
          <w:sz w:val="20"/>
        </w:rPr>
        <w:t>ABC Company</w:t>
      </w:r>
      <w:r w:rsidR="00B41026">
        <w:rPr>
          <w:rFonts w:cs="Arial"/>
          <w:sz w:val="20"/>
        </w:rPr>
        <w:t xml:space="preserve"> </w:t>
      </w:r>
      <w:r w:rsidR="007B107B" w:rsidRPr="00E86370">
        <w:rPr>
          <w:rFonts w:cs="Arial"/>
          <w:sz w:val="20"/>
        </w:rPr>
        <w:t>(</w:t>
      </w:r>
      <w:r w:rsidR="00743C4A" w:rsidRPr="00E86370">
        <w:rPr>
          <w:rFonts w:cs="Arial"/>
          <w:sz w:val="20"/>
        </w:rPr>
        <w:t>CLIENT</w:t>
      </w:r>
      <w:r w:rsidR="007B107B" w:rsidRPr="00E86370">
        <w:rPr>
          <w:rFonts w:cs="Arial"/>
          <w:sz w:val="20"/>
        </w:rPr>
        <w:t xml:space="preserve">) </w:t>
      </w:r>
      <w:r w:rsidR="00D33B11" w:rsidRPr="00E86370">
        <w:rPr>
          <w:rFonts w:cs="Arial"/>
          <w:sz w:val="20"/>
        </w:rPr>
        <w:t xml:space="preserve">is developing </w:t>
      </w:r>
      <w:r w:rsidR="00DA0917">
        <w:rPr>
          <w:rFonts w:cs="Arial"/>
          <w:sz w:val="20"/>
        </w:rPr>
        <w:t>Shopping</w:t>
      </w:r>
      <w:r w:rsidR="00AE13CC" w:rsidRPr="00E86370">
        <w:rPr>
          <w:rFonts w:cs="Arial"/>
          <w:sz w:val="20"/>
        </w:rPr>
        <w:t xml:space="preserve"> Center, </w:t>
      </w:r>
      <w:r w:rsidR="00D33B11" w:rsidRPr="00E86370">
        <w:rPr>
          <w:rFonts w:cs="Arial"/>
          <w:sz w:val="20"/>
        </w:rPr>
        <w:t>a 6 acre</w:t>
      </w:r>
      <w:r w:rsidRPr="00E86370">
        <w:rPr>
          <w:rFonts w:cs="Arial"/>
          <w:sz w:val="20"/>
        </w:rPr>
        <w:t xml:space="preserve"> retail </w:t>
      </w:r>
      <w:r w:rsidR="00D33B11" w:rsidRPr="00E86370">
        <w:rPr>
          <w:rFonts w:cs="Arial"/>
          <w:sz w:val="20"/>
        </w:rPr>
        <w:t xml:space="preserve">site with existing fueling station </w:t>
      </w:r>
      <w:r w:rsidR="00A421D1" w:rsidRPr="00E86370">
        <w:rPr>
          <w:rFonts w:cs="Arial"/>
          <w:sz w:val="20"/>
        </w:rPr>
        <w:t>with</w:t>
      </w:r>
      <w:r w:rsidR="00D33B11" w:rsidRPr="00E86370">
        <w:rPr>
          <w:rFonts w:cs="Arial"/>
          <w:sz w:val="20"/>
        </w:rPr>
        <w:t xml:space="preserve"> the expansion</w:t>
      </w:r>
      <w:r w:rsidR="00A421D1" w:rsidRPr="00E86370">
        <w:rPr>
          <w:rFonts w:cs="Arial"/>
          <w:sz w:val="20"/>
        </w:rPr>
        <w:t xml:space="preserve"> of new </w:t>
      </w:r>
      <w:r w:rsidR="00DA0917">
        <w:rPr>
          <w:rFonts w:cs="Arial"/>
          <w:sz w:val="20"/>
        </w:rPr>
        <w:t>145,000</w:t>
      </w:r>
      <w:r w:rsidR="00A421D1" w:rsidRPr="00E86370">
        <w:rPr>
          <w:rFonts w:cs="Arial"/>
          <w:sz w:val="20"/>
        </w:rPr>
        <w:t xml:space="preserve"> SF </w:t>
      </w:r>
      <w:r w:rsidR="00FB66E4" w:rsidRPr="00E86370">
        <w:rPr>
          <w:rFonts w:cs="Arial"/>
          <w:sz w:val="20"/>
        </w:rPr>
        <w:t xml:space="preserve">multiple buildings for </w:t>
      </w:r>
      <w:r w:rsidR="00A421D1" w:rsidRPr="00E86370">
        <w:rPr>
          <w:rFonts w:cs="Arial"/>
          <w:sz w:val="20"/>
        </w:rPr>
        <w:t xml:space="preserve">retail </w:t>
      </w:r>
      <w:r w:rsidR="00C076B7" w:rsidRPr="00E86370">
        <w:rPr>
          <w:rFonts w:cs="Arial"/>
          <w:sz w:val="20"/>
        </w:rPr>
        <w:t xml:space="preserve">and </w:t>
      </w:r>
      <w:r w:rsidR="00A421D1" w:rsidRPr="00E86370">
        <w:rPr>
          <w:rFonts w:cs="Arial"/>
          <w:sz w:val="20"/>
        </w:rPr>
        <w:t>fast food with drive</w:t>
      </w:r>
      <w:r w:rsidR="00FB66E4" w:rsidRPr="00E86370">
        <w:rPr>
          <w:rFonts w:cs="Arial"/>
          <w:sz w:val="20"/>
        </w:rPr>
        <w:t xml:space="preserve"> thru </w:t>
      </w:r>
      <w:r w:rsidR="00A421D1" w:rsidRPr="00E86370">
        <w:rPr>
          <w:rFonts w:cs="Arial"/>
          <w:sz w:val="20"/>
        </w:rPr>
        <w:t xml:space="preserve">and </w:t>
      </w:r>
      <w:r w:rsidR="00DA0917">
        <w:rPr>
          <w:rFonts w:cs="Arial"/>
          <w:sz w:val="20"/>
        </w:rPr>
        <w:t>200</w:t>
      </w:r>
      <w:bookmarkStart w:id="0" w:name="_GoBack"/>
      <w:bookmarkEnd w:id="0"/>
      <w:r w:rsidR="00A421D1" w:rsidRPr="00E86370">
        <w:rPr>
          <w:rFonts w:cs="Arial"/>
          <w:sz w:val="20"/>
        </w:rPr>
        <w:t xml:space="preserve"> parking spaces, located in the Town of </w:t>
      </w:r>
      <w:r w:rsidR="00DA0917">
        <w:rPr>
          <w:rFonts w:cs="Arial"/>
          <w:sz w:val="20"/>
        </w:rPr>
        <w:t>[Name]</w:t>
      </w:r>
      <w:r w:rsidR="00A421D1" w:rsidRPr="00E86370">
        <w:rPr>
          <w:rFonts w:cs="Arial"/>
          <w:sz w:val="20"/>
        </w:rPr>
        <w:t xml:space="preserve"> on the corner of </w:t>
      </w:r>
      <w:r w:rsidR="00DA0917">
        <w:rPr>
          <w:rFonts w:cs="Arial"/>
          <w:sz w:val="20"/>
        </w:rPr>
        <w:t>[Road}</w:t>
      </w:r>
      <w:r w:rsidR="00A421D1" w:rsidRPr="00E86370">
        <w:rPr>
          <w:rFonts w:cs="Arial"/>
          <w:sz w:val="20"/>
        </w:rPr>
        <w:t xml:space="preserve">) and </w:t>
      </w:r>
      <w:r w:rsidR="00DA0917">
        <w:rPr>
          <w:rFonts w:cs="Arial"/>
          <w:sz w:val="20"/>
        </w:rPr>
        <w:t>[Road]</w:t>
      </w:r>
      <w:r w:rsidR="00A421D1" w:rsidRPr="00E86370">
        <w:rPr>
          <w:rFonts w:cs="Arial"/>
          <w:sz w:val="20"/>
        </w:rPr>
        <w:t>.</w:t>
      </w:r>
    </w:p>
    <w:p w:rsidR="00D16C71" w:rsidRPr="00E86370" w:rsidRDefault="00D16C71" w:rsidP="00A07AA5">
      <w:pPr>
        <w:jc w:val="both"/>
        <w:rPr>
          <w:rFonts w:cs="Arial"/>
          <w:sz w:val="20"/>
        </w:rPr>
      </w:pPr>
    </w:p>
    <w:p w:rsidR="000F50C5" w:rsidRDefault="000F50C5" w:rsidP="00A07AA5">
      <w:pPr>
        <w:jc w:val="both"/>
        <w:rPr>
          <w:rFonts w:cs="Arial"/>
          <w:sz w:val="20"/>
        </w:rPr>
      </w:pPr>
    </w:p>
    <w:p w:rsidR="001E4BEA" w:rsidRPr="001E4BEA" w:rsidRDefault="001E4BEA" w:rsidP="00A07AA5">
      <w:pPr>
        <w:tabs>
          <w:tab w:val="left" w:pos="-720"/>
          <w:tab w:val="left" w:pos="0"/>
        </w:tabs>
        <w:suppressAutoHyphens/>
        <w:spacing w:line="240" w:lineRule="atLeast"/>
        <w:ind w:left="1440" w:hanging="720"/>
        <w:jc w:val="both"/>
        <w:rPr>
          <w:spacing w:val="-2"/>
          <w:sz w:val="20"/>
        </w:rPr>
      </w:pPr>
      <w:r>
        <w:rPr>
          <w:b/>
          <w:bCs/>
          <w:spacing w:val="-2"/>
          <w:sz w:val="20"/>
        </w:rPr>
        <w:t>B.</w:t>
      </w:r>
      <w:r>
        <w:rPr>
          <w:b/>
          <w:bCs/>
          <w:spacing w:val="-2"/>
          <w:sz w:val="20"/>
        </w:rPr>
        <w:tab/>
      </w:r>
      <w:r w:rsidRPr="001E4BEA">
        <w:rPr>
          <w:b/>
          <w:bCs/>
          <w:caps/>
          <w:spacing w:val="-2"/>
          <w:sz w:val="20"/>
        </w:rPr>
        <w:t>Responsibility Outline</w:t>
      </w:r>
    </w:p>
    <w:p w:rsidR="001E4BEA" w:rsidRPr="001E4BEA" w:rsidRDefault="001E4BEA" w:rsidP="00A07AA5">
      <w:pPr>
        <w:tabs>
          <w:tab w:val="left" w:pos="-720"/>
          <w:tab w:val="left" w:pos="0"/>
        </w:tabs>
        <w:suppressAutoHyphens/>
        <w:spacing w:line="240" w:lineRule="atLeast"/>
        <w:ind w:left="1440"/>
        <w:jc w:val="both"/>
        <w:rPr>
          <w:spacing w:val="-2"/>
          <w:sz w:val="20"/>
        </w:rPr>
      </w:pPr>
    </w:p>
    <w:p w:rsidR="001E4BEA" w:rsidRPr="001E4BEA" w:rsidRDefault="001E4BEA" w:rsidP="00A07AA5">
      <w:pPr>
        <w:tabs>
          <w:tab w:val="left" w:pos="-720"/>
          <w:tab w:val="left" w:pos="0"/>
        </w:tabs>
        <w:suppressAutoHyphens/>
        <w:spacing w:line="240" w:lineRule="atLeast"/>
        <w:ind w:left="1440"/>
        <w:jc w:val="both"/>
        <w:rPr>
          <w:spacing w:val="-2"/>
          <w:sz w:val="20"/>
        </w:rPr>
      </w:pPr>
      <w:r w:rsidRPr="001E4BEA">
        <w:rPr>
          <w:spacing w:val="-2"/>
          <w:sz w:val="20"/>
        </w:rPr>
        <w:t>The role and responsibility of each team member are as follows:</w:t>
      </w:r>
    </w:p>
    <w:p w:rsidR="001E4BEA" w:rsidRPr="001E4BEA" w:rsidRDefault="001E4BEA" w:rsidP="00A07AA5">
      <w:pPr>
        <w:tabs>
          <w:tab w:val="left" w:pos="-720"/>
        </w:tabs>
        <w:suppressAutoHyphens/>
        <w:spacing w:line="240" w:lineRule="atLeast"/>
        <w:ind w:left="720"/>
        <w:jc w:val="both"/>
        <w:rPr>
          <w:spacing w:val="-2"/>
          <w:sz w:val="20"/>
        </w:rPr>
      </w:pPr>
    </w:p>
    <w:p w:rsidR="001E4BEA" w:rsidRPr="00B41026" w:rsidRDefault="00832CB0" w:rsidP="00A07AA5">
      <w:pPr>
        <w:numPr>
          <w:ilvl w:val="0"/>
          <w:numId w:val="42"/>
        </w:numPr>
        <w:tabs>
          <w:tab w:val="left" w:pos="-720"/>
          <w:tab w:val="left" w:pos="0"/>
        </w:tabs>
        <w:suppressAutoHyphens/>
        <w:spacing w:line="240" w:lineRule="atLeast"/>
        <w:jc w:val="both"/>
        <w:rPr>
          <w:spacing w:val="-2"/>
          <w:sz w:val="20"/>
        </w:rPr>
      </w:pPr>
      <w:r w:rsidRPr="00B41026">
        <w:rPr>
          <w:b/>
          <w:bCs/>
          <w:spacing w:val="-2"/>
          <w:sz w:val="20"/>
        </w:rPr>
        <w:t>CLIENT</w:t>
      </w:r>
      <w:r w:rsidR="001E4BEA" w:rsidRPr="00B41026">
        <w:rPr>
          <w:b/>
          <w:bCs/>
          <w:spacing w:val="-2"/>
          <w:sz w:val="20"/>
        </w:rPr>
        <w:t xml:space="preserve"> </w:t>
      </w:r>
      <w:r w:rsidRPr="00B41026">
        <w:rPr>
          <w:b/>
          <w:bCs/>
          <w:spacing w:val="-2"/>
          <w:sz w:val="20"/>
        </w:rPr>
        <w:t>–</w:t>
      </w:r>
      <w:r w:rsidR="001E4BEA" w:rsidRPr="00B41026">
        <w:rPr>
          <w:b/>
          <w:bCs/>
          <w:spacing w:val="-2"/>
          <w:sz w:val="20"/>
        </w:rPr>
        <w:t xml:space="preserve"> </w:t>
      </w:r>
      <w:r w:rsidR="00C0545C" w:rsidRPr="00B41026">
        <w:rPr>
          <w:bCs/>
          <w:spacing w:val="-2"/>
          <w:sz w:val="20"/>
        </w:rPr>
        <w:t>ABC Company</w:t>
      </w:r>
      <w:r w:rsidR="001E4BEA" w:rsidRPr="00B41026">
        <w:rPr>
          <w:b/>
          <w:bCs/>
          <w:spacing w:val="-2"/>
          <w:sz w:val="20"/>
        </w:rPr>
        <w:t>:</w:t>
      </w:r>
      <w:r w:rsidR="001E4BEA" w:rsidRPr="00B41026">
        <w:rPr>
          <w:spacing w:val="-2"/>
          <w:sz w:val="20"/>
        </w:rPr>
        <w:t xml:space="preserve"> The </w:t>
      </w:r>
      <w:r w:rsidRPr="00B41026">
        <w:rPr>
          <w:spacing w:val="-2"/>
          <w:sz w:val="20"/>
        </w:rPr>
        <w:t>CLIENT</w:t>
      </w:r>
      <w:r w:rsidR="001E4BEA" w:rsidRPr="00B41026">
        <w:rPr>
          <w:spacing w:val="-2"/>
          <w:sz w:val="20"/>
        </w:rPr>
        <w:t xml:space="preserve"> is responsible for providing a representative who will express </w:t>
      </w:r>
      <w:r w:rsidR="002B51B5" w:rsidRPr="00B41026">
        <w:rPr>
          <w:spacing w:val="-2"/>
          <w:sz w:val="20"/>
        </w:rPr>
        <w:t>the CLIENT’s</w:t>
      </w:r>
      <w:r w:rsidR="001E4BEA" w:rsidRPr="00B41026">
        <w:rPr>
          <w:spacing w:val="-2"/>
          <w:sz w:val="20"/>
        </w:rPr>
        <w:t xml:space="preserve"> goals and objectives and organize their internal organization. </w:t>
      </w:r>
      <w:r w:rsidR="002B51B5" w:rsidRPr="00B41026">
        <w:rPr>
          <w:spacing w:val="-2"/>
          <w:sz w:val="20"/>
        </w:rPr>
        <w:t xml:space="preserve"> </w:t>
      </w:r>
      <w:r w:rsidR="001E4BEA" w:rsidRPr="00B41026">
        <w:rPr>
          <w:spacing w:val="-2"/>
          <w:sz w:val="20"/>
        </w:rPr>
        <w:t xml:space="preserve">The </w:t>
      </w:r>
      <w:r w:rsidR="002B51B5" w:rsidRPr="00B41026">
        <w:rPr>
          <w:spacing w:val="-2"/>
          <w:sz w:val="20"/>
        </w:rPr>
        <w:t>CLIENT</w:t>
      </w:r>
      <w:r w:rsidR="001E4BEA" w:rsidRPr="00B41026">
        <w:rPr>
          <w:spacing w:val="-2"/>
          <w:sz w:val="20"/>
        </w:rPr>
        <w:t xml:space="preserve"> is responsible for providing financial resources and assuring that the appropriate team members are procured in order to achieve </w:t>
      </w:r>
      <w:r w:rsidR="002B51B5" w:rsidRPr="00B41026">
        <w:rPr>
          <w:spacing w:val="-2"/>
          <w:sz w:val="20"/>
        </w:rPr>
        <w:t>the CLIENT</w:t>
      </w:r>
      <w:r w:rsidR="001E4BEA" w:rsidRPr="00B41026">
        <w:rPr>
          <w:spacing w:val="-2"/>
          <w:sz w:val="20"/>
        </w:rPr>
        <w:t xml:space="preserve">'s objectives and to support their management directives issued to </w:t>
      </w:r>
      <w:r w:rsidR="00C0545C" w:rsidRPr="00B41026">
        <w:rPr>
          <w:spacing w:val="-2"/>
          <w:sz w:val="20"/>
        </w:rPr>
        <w:t>XYZC</w:t>
      </w:r>
      <w:r w:rsidR="002B51B5" w:rsidRPr="00B41026">
        <w:rPr>
          <w:spacing w:val="-2"/>
          <w:sz w:val="20"/>
        </w:rPr>
        <w:t xml:space="preserve"> and </w:t>
      </w:r>
      <w:r w:rsidR="001E4BEA" w:rsidRPr="00B41026">
        <w:rPr>
          <w:spacing w:val="-2"/>
          <w:sz w:val="20"/>
        </w:rPr>
        <w:t>the Construction Manager.</w:t>
      </w:r>
    </w:p>
    <w:p w:rsidR="001E4BEA" w:rsidRPr="00B41026" w:rsidRDefault="001E4BEA" w:rsidP="00A07AA5">
      <w:pPr>
        <w:tabs>
          <w:tab w:val="left" w:pos="-720"/>
        </w:tabs>
        <w:suppressAutoHyphens/>
        <w:spacing w:line="240" w:lineRule="atLeast"/>
        <w:ind w:left="1080"/>
        <w:jc w:val="both"/>
        <w:rPr>
          <w:spacing w:val="-2"/>
          <w:sz w:val="20"/>
        </w:rPr>
      </w:pPr>
    </w:p>
    <w:p w:rsidR="001E4BEA" w:rsidRPr="00B41026" w:rsidRDefault="001E4BEA" w:rsidP="00A07AA5">
      <w:pPr>
        <w:numPr>
          <w:ilvl w:val="0"/>
          <w:numId w:val="43"/>
        </w:numPr>
        <w:tabs>
          <w:tab w:val="left" w:pos="-720"/>
          <w:tab w:val="left" w:pos="0"/>
        </w:tabs>
        <w:suppressAutoHyphens/>
        <w:spacing w:line="240" w:lineRule="atLeast"/>
        <w:jc w:val="both"/>
        <w:rPr>
          <w:spacing w:val="-2"/>
          <w:sz w:val="20"/>
        </w:rPr>
      </w:pPr>
      <w:r w:rsidRPr="00B41026">
        <w:rPr>
          <w:b/>
          <w:bCs/>
          <w:spacing w:val="-2"/>
          <w:sz w:val="20"/>
        </w:rPr>
        <w:t>CONSTRUCTION MANAGER</w:t>
      </w:r>
      <w:r w:rsidR="002B51B5" w:rsidRPr="00B41026">
        <w:rPr>
          <w:b/>
          <w:bCs/>
          <w:spacing w:val="-2"/>
          <w:sz w:val="20"/>
        </w:rPr>
        <w:t xml:space="preserve"> (CM)</w:t>
      </w:r>
      <w:r w:rsidRPr="00B41026">
        <w:rPr>
          <w:b/>
          <w:bCs/>
          <w:spacing w:val="-2"/>
          <w:sz w:val="20"/>
        </w:rPr>
        <w:t xml:space="preserve"> </w:t>
      </w:r>
      <w:r w:rsidR="002B51B5" w:rsidRPr="00B41026">
        <w:rPr>
          <w:b/>
          <w:bCs/>
          <w:spacing w:val="-2"/>
          <w:sz w:val="20"/>
        </w:rPr>
        <w:t>–</w:t>
      </w:r>
      <w:r w:rsidRPr="00B41026">
        <w:rPr>
          <w:b/>
          <w:bCs/>
          <w:spacing w:val="-2"/>
          <w:sz w:val="20"/>
        </w:rPr>
        <w:t xml:space="preserve"> </w:t>
      </w:r>
      <w:r w:rsidR="002B51B5" w:rsidRPr="00B41026">
        <w:rPr>
          <w:b/>
          <w:bCs/>
          <w:spacing w:val="-2"/>
          <w:sz w:val="20"/>
        </w:rPr>
        <w:t xml:space="preserve">The </w:t>
      </w:r>
      <w:r w:rsidR="00C0545C" w:rsidRPr="00B41026">
        <w:rPr>
          <w:b/>
          <w:bCs/>
          <w:spacing w:val="-2"/>
          <w:sz w:val="20"/>
        </w:rPr>
        <w:t>XYZ</w:t>
      </w:r>
      <w:r w:rsidR="002B51B5" w:rsidRPr="00B41026">
        <w:rPr>
          <w:b/>
          <w:bCs/>
          <w:spacing w:val="-2"/>
          <w:sz w:val="20"/>
        </w:rPr>
        <w:t xml:space="preserve"> Companies</w:t>
      </w:r>
      <w:r w:rsidRPr="00B41026">
        <w:rPr>
          <w:b/>
          <w:bCs/>
          <w:spacing w:val="-2"/>
          <w:sz w:val="20"/>
        </w:rPr>
        <w:t xml:space="preserve"> (</w:t>
      </w:r>
      <w:r w:rsidR="00C0545C" w:rsidRPr="00B41026">
        <w:rPr>
          <w:b/>
          <w:bCs/>
          <w:spacing w:val="-2"/>
          <w:sz w:val="20"/>
        </w:rPr>
        <w:t>XYZC</w:t>
      </w:r>
      <w:r w:rsidRPr="00B41026">
        <w:rPr>
          <w:b/>
          <w:bCs/>
          <w:spacing w:val="-2"/>
          <w:sz w:val="20"/>
        </w:rPr>
        <w:t xml:space="preserve">): </w:t>
      </w:r>
      <w:r w:rsidRPr="00B41026">
        <w:rPr>
          <w:spacing w:val="-2"/>
          <w:sz w:val="20"/>
        </w:rPr>
        <w:t xml:space="preserve"> The Construction Manager's primary responsibility is to act as the management entity for </w:t>
      </w:r>
      <w:r w:rsidR="002B51B5" w:rsidRPr="00B41026">
        <w:rPr>
          <w:spacing w:val="-2"/>
          <w:sz w:val="20"/>
        </w:rPr>
        <w:t>the CLIENT</w:t>
      </w:r>
      <w:r w:rsidRPr="00B41026">
        <w:rPr>
          <w:spacing w:val="-2"/>
          <w:sz w:val="20"/>
        </w:rPr>
        <w:t xml:space="preserve">, and the intermediary between the AE and General Contractor.  As the liaison </w:t>
      </w:r>
      <w:r w:rsidR="00EA08C1" w:rsidRPr="00B41026">
        <w:rPr>
          <w:spacing w:val="-2"/>
          <w:sz w:val="20"/>
        </w:rPr>
        <w:t>for the CLIENT</w:t>
      </w:r>
      <w:r w:rsidRPr="00B41026">
        <w:rPr>
          <w:spacing w:val="-2"/>
          <w:sz w:val="20"/>
        </w:rPr>
        <w:t>, the CM is responsible for fulfilling a number of administrative tasks associated with design, construction administration, and quality control, including but not limited to document review, cost estimate review, documentation, scheduling, and claims review and analysis.  The ultimate responsibilities of the CM are:</w:t>
      </w:r>
    </w:p>
    <w:p w:rsidR="001E4BEA" w:rsidRPr="00B41026" w:rsidRDefault="001E4BEA" w:rsidP="00A07AA5">
      <w:pPr>
        <w:tabs>
          <w:tab w:val="left" w:pos="-720"/>
        </w:tabs>
        <w:suppressAutoHyphens/>
        <w:spacing w:line="240" w:lineRule="atLeast"/>
        <w:ind w:left="1080"/>
        <w:jc w:val="both"/>
        <w:rPr>
          <w:spacing w:val="-2"/>
          <w:sz w:val="20"/>
        </w:rPr>
      </w:pPr>
    </w:p>
    <w:p w:rsidR="001E4BEA" w:rsidRPr="00B41026" w:rsidRDefault="001E4BEA" w:rsidP="00A07AA5">
      <w:pPr>
        <w:tabs>
          <w:tab w:val="left" w:pos="-720"/>
          <w:tab w:val="left" w:pos="0"/>
        </w:tabs>
        <w:suppressAutoHyphens/>
        <w:spacing w:line="240" w:lineRule="atLeast"/>
        <w:ind w:left="2160" w:hanging="720"/>
        <w:jc w:val="both"/>
        <w:rPr>
          <w:spacing w:val="-2"/>
          <w:sz w:val="20"/>
        </w:rPr>
      </w:pPr>
      <w:r w:rsidRPr="00B41026">
        <w:rPr>
          <w:spacing w:val="-2"/>
          <w:sz w:val="20"/>
        </w:rPr>
        <w:t>1.</w:t>
      </w:r>
      <w:r w:rsidRPr="00B41026">
        <w:rPr>
          <w:spacing w:val="-2"/>
          <w:sz w:val="20"/>
        </w:rPr>
        <w:tab/>
        <w:t>Deliver the project in a timely manner and within the budget parameters.</w:t>
      </w:r>
    </w:p>
    <w:p w:rsidR="001E4BEA" w:rsidRPr="00B41026" w:rsidRDefault="001E4BEA" w:rsidP="00A07AA5">
      <w:pPr>
        <w:tabs>
          <w:tab w:val="left" w:pos="-720"/>
        </w:tabs>
        <w:suppressAutoHyphens/>
        <w:spacing w:line="240" w:lineRule="atLeast"/>
        <w:ind w:left="1440"/>
        <w:jc w:val="both"/>
        <w:rPr>
          <w:spacing w:val="-2"/>
          <w:sz w:val="20"/>
        </w:rPr>
      </w:pPr>
    </w:p>
    <w:p w:rsidR="001E4BEA" w:rsidRPr="00B41026" w:rsidRDefault="001E4BEA" w:rsidP="00A07AA5">
      <w:pPr>
        <w:tabs>
          <w:tab w:val="left" w:pos="-720"/>
          <w:tab w:val="left" w:pos="0"/>
        </w:tabs>
        <w:suppressAutoHyphens/>
        <w:spacing w:line="240" w:lineRule="atLeast"/>
        <w:ind w:left="2160" w:hanging="720"/>
        <w:jc w:val="both"/>
        <w:rPr>
          <w:spacing w:val="-2"/>
          <w:sz w:val="20"/>
        </w:rPr>
      </w:pPr>
      <w:r w:rsidRPr="00B41026">
        <w:rPr>
          <w:spacing w:val="-2"/>
          <w:sz w:val="20"/>
        </w:rPr>
        <w:t>2.</w:t>
      </w:r>
      <w:r w:rsidRPr="00B41026">
        <w:rPr>
          <w:spacing w:val="-2"/>
          <w:sz w:val="20"/>
        </w:rPr>
        <w:tab/>
        <w:t xml:space="preserve">Identify and mitigate risk to </w:t>
      </w:r>
      <w:r w:rsidR="00EA08C1" w:rsidRPr="00B41026">
        <w:rPr>
          <w:spacing w:val="-2"/>
          <w:sz w:val="20"/>
        </w:rPr>
        <w:t>the CLIENT</w:t>
      </w:r>
      <w:r w:rsidRPr="00B41026">
        <w:rPr>
          <w:spacing w:val="-2"/>
          <w:sz w:val="20"/>
        </w:rPr>
        <w:t xml:space="preserve"> in such a fashion that the </w:t>
      </w:r>
      <w:r w:rsidR="004047F0" w:rsidRPr="00B41026">
        <w:rPr>
          <w:spacing w:val="-2"/>
          <w:sz w:val="20"/>
        </w:rPr>
        <w:t>spirits of agreements are</w:t>
      </w:r>
      <w:r w:rsidRPr="00B41026">
        <w:rPr>
          <w:spacing w:val="-2"/>
          <w:sz w:val="20"/>
        </w:rPr>
        <w:t xml:space="preserve"> fulfilled.</w:t>
      </w:r>
    </w:p>
    <w:p w:rsidR="001E4BEA" w:rsidRPr="00B41026" w:rsidRDefault="001E4BEA" w:rsidP="00A07AA5">
      <w:pPr>
        <w:tabs>
          <w:tab w:val="left" w:pos="-720"/>
        </w:tabs>
        <w:suppressAutoHyphens/>
        <w:spacing w:line="240" w:lineRule="atLeast"/>
        <w:ind w:left="1440"/>
        <w:jc w:val="both"/>
        <w:rPr>
          <w:spacing w:val="-2"/>
          <w:sz w:val="20"/>
        </w:rPr>
      </w:pPr>
    </w:p>
    <w:p w:rsidR="001E4BEA" w:rsidRPr="001E4BEA" w:rsidRDefault="001E4BEA" w:rsidP="00A07AA5">
      <w:pPr>
        <w:tabs>
          <w:tab w:val="left" w:pos="-720"/>
          <w:tab w:val="left" w:pos="0"/>
        </w:tabs>
        <w:suppressAutoHyphens/>
        <w:spacing w:line="240" w:lineRule="atLeast"/>
        <w:ind w:left="2160" w:hanging="720"/>
        <w:jc w:val="both"/>
        <w:rPr>
          <w:spacing w:val="-2"/>
          <w:sz w:val="20"/>
        </w:rPr>
      </w:pPr>
      <w:r w:rsidRPr="00B41026">
        <w:rPr>
          <w:spacing w:val="-2"/>
          <w:sz w:val="20"/>
        </w:rPr>
        <w:t>3.</w:t>
      </w:r>
      <w:r w:rsidRPr="00B41026">
        <w:rPr>
          <w:spacing w:val="-2"/>
          <w:sz w:val="20"/>
        </w:rPr>
        <w:tab/>
        <w:t>Ensure quality in terms of both immediacy and longevity.</w:t>
      </w:r>
      <w:r w:rsidRPr="001E4BEA">
        <w:rPr>
          <w:spacing w:val="-2"/>
          <w:sz w:val="20"/>
        </w:rPr>
        <w:t xml:space="preserve"> </w:t>
      </w:r>
    </w:p>
    <w:p w:rsidR="001E4BEA" w:rsidRPr="001E4BEA" w:rsidRDefault="001E4BEA" w:rsidP="00A07AA5">
      <w:pPr>
        <w:ind w:left="1440"/>
        <w:jc w:val="both"/>
        <w:rPr>
          <w:rFonts w:cs="Arial"/>
          <w:sz w:val="20"/>
        </w:rPr>
      </w:pPr>
    </w:p>
    <w:p w:rsidR="001E4BEA" w:rsidRPr="00E86370" w:rsidRDefault="001E4BEA" w:rsidP="00A07AA5">
      <w:pPr>
        <w:ind w:left="1440"/>
        <w:jc w:val="both"/>
        <w:rPr>
          <w:rFonts w:cs="Arial"/>
          <w:sz w:val="20"/>
        </w:rPr>
      </w:pPr>
    </w:p>
    <w:p w:rsidR="00D16C71" w:rsidRPr="00E86370" w:rsidRDefault="00D16C71" w:rsidP="00A07AA5">
      <w:pPr>
        <w:ind w:left="720"/>
        <w:jc w:val="both"/>
        <w:outlineLvl w:val="0"/>
        <w:rPr>
          <w:rFonts w:cs="Arial"/>
          <w:b/>
          <w:sz w:val="20"/>
        </w:rPr>
      </w:pPr>
      <w:r w:rsidRPr="00E86370">
        <w:rPr>
          <w:rFonts w:cs="Arial"/>
          <w:b/>
          <w:sz w:val="20"/>
        </w:rPr>
        <w:t>B.</w:t>
      </w:r>
      <w:r w:rsidRPr="00E86370">
        <w:rPr>
          <w:rFonts w:cs="Arial"/>
          <w:b/>
          <w:sz w:val="20"/>
        </w:rPr>
        <w:tab/>
        <w:t xml:space="preserve">MANAGEMENT APPROACH </w:t>
      </w:r>
    </w:p>
    <w:p w:rsidR="00D16C71" w:rsidRPr="00E86370" w:rsidRDefault="00D16C71" w:rsidP="00A07AA5">
      <w:pPr>
        <w:jc w:val="both"/>
        <w:rPr>
          <w:rFonts w:cs="Arial"/>
          <w:b/>
          <w:sz w:val="20"/>
        </w:rPr>
      </w:pPr>
    </w:p>
    <w:p w:rsidR="00D16C71" w:rsidRPr="00E86370" w:rsidRDefault="00D16C71" w:rsidP="00A07AA5">
      <w:pPr>
        <w:tabs>
          <w:tab w:val="left" w:pos="-1440"/>
        </w:tabs>
        <w:ind w:left="2160" w:hanging="720"/>
        <w:jc w:val="both"/>
        <w:outlineLvl w:val="0"/>
        <w:rPr>
          <w:rFonts w:cs="Arial"/>
          <w:sz w:val="20"/>
        </w:rPr>
      </w:pPr>
      <w:r w:rsidRPr="00E86370">
        <w:rPr>
          <w:rFonts w:cs="Arial"/>
          <w:b/>
          <w:sz w:val="20"/>
        </w:rPr>
        <w:t>1.</w:t>
      </w:r>
      <w:r w:rsidRPr="00E86370">
        <w:rPr>
          <w:rFonts w:cs="Arial"/>
          <w:b/>
          <w:sz w:val="20"/>
        </w:rPr>
        <w:tab/>
        <w:t>General Philosophy</w:t>
      </w:r>
    </w:p>
    <w:p w:rsidR="00D16C71" w:rsidRPr="00E86370" w:rsidRDefault="00D16C71" w:rsidP="00A07AA5">
      <w:pPr>
        <w:jc w:val="both"/>
        <w:rPr>
          <w:rFonts w:cs="Arial"/>
          <w:sz w:val="20"/>
        </w:rPr>
      </w:pPr>
    </w:p>
    <w:p w:rsidR="00D16C71" w:rsidRPr="00E86370" w:rsidRDefault="00090C11" w:rsidP="00A07AA5">
      <w:pPr>
        <w:ind w:left="2160"/>
        <w:jc w:val="both"/>
        <w:rPr>
          <w:rFonts w:cs="Arial"/>
          <w:sz w:val="20"/>
        </w:rPr>
      </w:pPr>
      <w:r w:rsidRPr="00E86370">
        <w:rPr>
          <w:rFonts w:cs="Arial"/>
          <w:sz w:val="20"/>
        </w:rPr>
        <w:t xml:space="preserve">The </w:t>
      </w:r>
      <w:r w:rsidR="00C0545C">
        <w:rPr>
          <w:rFonts w:cs="Arial"/>
          <w:sz w:val="20"/>
        </w:rPr>
        <w:t>XYZ</w:t>
      </w:r>
      <w:r w:rsidRPr="00E86370">
        <w:rPr>
          <w:rFonts w:cs="Arial"/>
          <w:sz w:val="20"/>
        </w:rPr>
        <w:t xml:space="preserve"> Companies</w:t>
      </w:r>
      <w:r w:rsidR="00D16C71" w:rsidRPr="00E86370">
        <w:rPr>
          <w:rFonts w:cs="Arial"/>
          <w:sz w:val="20"/>
        </w:rPr>
        <w:t xml:space="preserve"> </w:t>
      </w:r>
      <w:r w:rsidR="00FC1D92" w:rsidRPr="00E86370">
        <w:rPr>
          <w:rFonts w:cs="Arial"/>
          <w:sz w:val="20"/>
        </w:rPr>
        <w:t>(</w:t>
      </w:r>
      <w:r w:rsidR="00C0545C">
        <w:rPr>
          <w:rFonts w:cs="Arial"/>
          <w:sz w:val="20"/>
        </w:rPr>
        <w:t>XYZC</w:t>
      </w:r>
      <w:r w:rsidR="00FC1D92" w:rsidRPr="00E86370">
        <w:rPr>
          <w:rFonts w:cs="Arial"/>
          <w:sz w:val="20"/>
        </w:rPr>
        <w:t xml:space="preserve">) </w:t>
      </w:r>
      <w:r w:rsidR="00D16C71" w:rsidRPr="00E86370">
        <w:rPr>
          <w:rFonts w:cs="Arial"/>
          <w:sz w:val="20"/>
        </w:rPr>
        <w:t>approach to this project will utilize our general philosophies as a foundation:</w:t>
      </w:r>
    </w:p>
    <w:p w:rsidR="00D16C71" w:rsidRPr="00E86370" w:rsidRDefault="00D16C71" w:rsidP="00A07AA5">
      <w:pPr>
        <w:jc w:val="both"/>
        <w:rPr>
          <w:rFonts w:cs="Arial"/>
          <w:sz w:val="20"/>
        </w:rPr>
      </w:pPr>
    </w:p>
    <w:p w:rsidR="00D16C71" w:rsidRPr="00E86370" w:rsidRDefault="00D16C71" w:rsidP="00A07AA5">
      <w:pPr>
        <w:numPr>
          <w:ilvl w:val="0"/>
          <w:numId w:val="2"/>
        </w:numPr>
        <w:tabs>
          <w:tab w:val="clear" w:pos="360"/>
          <w:tab w:val="left" w:pos="-1440"/>
          <w:tab w:val="num" w:pos="2880"/>
        </w:tabs>
        <w:ind w:left="2880" w:hanging="720"/>
        <w:jc w:val="both"/>
        <w:rPr>
          <w:rFonts w:cs="Arial"/>
          <w:sz w:val="20"/>
        </w:rPr>
      </w:pPr>
      <w:r w:rsidRPr="00E86370">
        <w:rPr>
          <w:rFonts w:cs="Arial"/>
          <w:sz w:val="20"/>
          <w:u w:val="single"/>
        </w:rPr>
        <w:t>Program Management Approach</w:t>
      </w:r>
      <w:r w:rsidRPr="00E86370">
        <w:rPr>
          <w:rFonts w:cs="Arial"/>
          <w:sz w:val="20"/>
        </w:rPr>
        <w:t xml:space="preserve"> - The management approach should be totally comprehensive and founded on solid strategies.  As the project develops, a re-occurring theme should be evident and all activities should be interrelated.  It is this building block concept that strengthens each succeeding activity, thus developing a Total Quality Management Program (TQM).</w:t>
      </w:r>
    </w:p>
    <w:p w:rsidR="00D16C71" w:rsidRPr="00E86370" w:rsidRDefault="00D16C71" w:rsidP="00A07AA5">
      <w:pPr>
        <w:tabs>
          <w:tab w:val="num" w:pos="2880"/>
        </w:tabs>
        <w:ind w:left="2880" w:hanging="720"/>
        <w:jc w:val="both"/>
        <w:rPr>
          <w:rFonts w:cs="Arial"/>
          <w:sz w:val="20"/>
        </w:rPr>
      </w:pPr>
    </w:p>
    <w:p w:rsidR="00D16C71" w:rsidRPr="00E86370" w:rsidRDefault="00D16C71" w:rsidP="00A07AA5">
      <w:pPr>
        <w:numPr>
          <w:ilvl w:val="0"/>
          <w:numId w:val="2"/>
        </w:numPr>
        <w:tabs>
          <w:tab w:val="clear" w:pos="360"/>
          <w:tab w:val="left" w:pos="-1440"/>
          <w:tab w:val="num" w:pos="2880"/>
        </w:tabs>
        <w:ind w:left="2880" w:hanging="720"/>
        <w:jc w:val="both"/>
        <w:rPr>
          <w:rFonts w:cs="Arial"/>
          <w:sz w:val="20"/>
        </w:rPr>
      </w:pPr>
      <w:r w:rsidRPr="00E86370">
        <w:rPr>
          <w:rFonts w:cs="Arial"/>
          <w:sz w:val="20"/>
          <w:u w:val="single"/>
        </w:rPr>
        <w:t>Team Approach</w:t>
      </w:r>
      <w:r w:rsidRPr="00E86370">
        <w:rPr>
          <w:rFonts w:cs="Arial"/>
          <w:sz w:val="20"/>
        </w:rPr>
        <w:t xml:space="preserve"> – We believe that all the project participants should be encouraged to communicate, interact and perform within a team environment.</w:t>
      </w:r>
    </w:p>
    <w:p w:rsidR="00D16C71" w:rsidRPr="00E86370" w:rsidRDefault="00D16C71" w:rsidP="00A07AA5">
      <w:pPr>
        <w:tabs>
          <w:tab w:val="num" w:pos="2880"/>
        </w:tabs>
        <w:ind w:left="2880" w:hanging="720"/>
        <w:jc w:val="both"/>
        <w:rPr>
          <w:rFonts w:cs="Arial"/>
          <w:sz w:val="20"/>
        </w:rPr>
      </w:pPr>
    </w:p>
    <w:p w:rsidR="00D16C71" w:rsidRPr="00E86370" w:rsidRDefault="00D16C71" w:rsidP="00A07AA5">
      <w:pPr>
        <w:numPr>
          <w:ilvl w:val="0"/>
          <w:numId w:val="2"/>
        </w:numPr>
        <w:tabs>
          <w:tab w:val="clear" w:pos="360"/>
          <w:tab w:val="left" w:pos="-1440"/>
          <w:tab w:val="num" w:pos="2880"/>
        </w:tabs>
        <w:ind w:left="2880" w:hanging="720"/>
        <w:jc w:val="both"/>
        <w:rPr>
          <w:rFonts w:cs="Arial"/>
          <w:sz w:val="20"/>
        </w:rPr>
      </w:pPr>
      <w:r w:rsidRPr="00E86370">
        <w:rPr>
          <w:rFonts w:cs="Arial"/>
          <w:sz w:val="20"/>
          <w:u w:val="single"/>
        </w:rPr>
        <w:t>Pro-Active Management</w:t>
      </w:r>
      <w:r w:rsidRPr="00E86370">
        <w:rPr>
          <w:rFonts w:cs="Arial"/>
          <w:sz w:val="20"/>
        </w:rPr>
        <w:t xml:space="preserve"> - </w:t>
      </w:r>
      <w:r w:rsidR="00C0545C">
        <w:rPr>
          <w:rFonts w:cs="Arial"/>
          <w:sz w:val="20"/>
        </w:rPr>
        <w:t>XYZC</w:t>
      </w:r>
      <w:r w:rsidRPr="00E86370">
        <w:rPr>
          <w:rFonts w:cs="Arial"/>
          <w:sz w:val="20"/>
        </w:rPr>
        <w:t xml:space="preserve"> believes the most effective means of controlling risk and cost is to plan and develop strategies that prevent the occurrence of problems and shield the project and </w:t>
      </w:r>
      <w:r w:rsidR="00743C4A" w:rsidRPr="00E86370">
        <w:rPr>
          <w:rFonts w:cs="Arial"/>
          <w:sz w:val="20"/>
        </w:rPr>
        <w:t>CLIENT</w:t>
      </w:r>
      <w:r w:rsidRPr="00E86370">
        <w:rPr>
          <w:rFonts w:cs="Arial"/>
          <w:sz w:val="20"/>
        </w:rPr>
        <w:t xml:space="preserve"> from risk and unnecessary costs. </w:t>
      </w:r>
    </w:p>
    <w:p w:rsidR="00D16C71" w:rsidRPr="00E86370" w:rsidRDefault="00D16C71" w:rsidP="00A07AA5">
      <w:pPr>
        <w:tabs>
          <w:tab w:val="left" w:pos="-1440"/>
        </w:tabs>
        <w:jc w:val="both"/>
        <w:rPr>
          <w:rFonts w:cs="Arial"/>
          <w:sz w:val="20"/>
        </w:rPr>
      </w:pPr>
    </w:p>
    <w:p w:rsidR="00D16C71" w:rsidRPr="00E86370" w:rsidRDefault="00A07AA5" w:rsidP="00A07AA5">
      <w:pPr>
        <w:numPr>
          <w:ilvl w:val="0"/>
          <w:numId w:val="2"/>
        </w:numPr>
        <w:tabs>
          <w:tab w:val="clear" w:pos="360"/>
          <w:tab w:val="left" w:pos="-1440"/>
          <w:tab w:val="num" w:pos="2880"/>
        </w:tabs>
        <w:ind w:left="2880" w:hanging="720"/>
        <w:jc w:val="both"/>
        <w:rPr>
          <w:rFonts w:cs="Arial"/>
          <w:sz w:val="20"/>
        </w:rPr>
      </w:pPr>
      <w:r w:rsidRPr="00E86370">
        <w:rPr>
          <w:rFonts w:cs="Arial"/>
          <w:sz w:val="20"/>
          <w:u w:val="single"/>
        </w:rPr>
        <w:t>Empowerment at the Project Management Level</w:t>
      </w:r>
      <w:r w:rsidRPr="00E86370">
        <w:rPr>
          <w:rFonts w:cs="Arial"/>
          <w:sz w:val="20"/>
        </w:rPr>
        <w:t xml:space="preserve"> – All </w:t>
      </w:r>
      <w:r>
        <w:rPr>
          <w:rFonts w:cs="Arial"/>
          <w:sz w:val="20"/>
        </w:rPr>
        <w:t>XYZ</w:t>
      </w:r>
      <w:r w:rsidRPr="00E86370">
        <w:rPr>
          <w:rFonts w:cs="Arial"/>
          <w:sz w:val="20"/>
        </w:rPr>
        <w:t xml:space="preserve"> professionals is</w:t>
      </w:r>
      <w:r w:rsidR="00D16C71" w:rsidRPr="00E86370">
        <w:rPr>
          <w:rFonts w:cs="Arial"/>
          <w:sz w:val="20"/>
        </w:rPr>
        <w:t xml:space="preserve"> empowered to fully represent our company. </w:t>
      </w:r>
    </w:p>
    <w:p w:rsidR="00D16C71" w:rsidRPr="00E86370" w:rsidRDefault="00D16C71" w:rsidP="00A07AA5">
      <w:pPr>
        <w:tabs>
          <w:tab w:val="num" w:pos="2880"/>
        </w:tabs>
        <w:ind w:left="2880" w:hanging="720"/>
        <w:jc w:val="both"/>
        <w:rPr>
          <w:rFonts w:cs="Arial"/>
          <w:sz w:val="20"/>
        </w:rPr>
      </w:pPr>
    </w:p>
    <w:p w:rsidR="00D16C71" w:rsidRPr="00E86370" w:rsidRDefault="00D16C71" w:rsidP="00A07AA5">
      <w:pPr>
        <w:ind w:left="2160"/>
        <w:jc w:val="both"/>
        <w:rPr>
          <w:rFonts w:cs="Arial"/>
          <w:sz w:val="20"/>
        </w:rPr>
      </w:pPr>
      <w:r w:rsidRPr="00E86370">
        <w:rPr>
          <w:rFonts w:cs="Arial"/>
          <w:sz w:val="20"/>
        </w:rPr>
        <w:t xml:space="preserve">Our general philosophies are fluid, and remain flexible so that new influences in our industry and within our firm can improve and revise our baseline principles and practices.  </w:t>
      </w:r>
    </w:p>
    <w:p w:rsidR="000E0B2E" w:rsidRPr="00E86370" w:rsidRDefault="000E0B2E" w:rsidP="00A07AA5">
      <w:pPr>
        <w:ind w:left="2160"/>
        <w:jc w:val="both"/>
        <w:rPr>
          <w:rFonts w:cs="Arial"/>
          <w:sz w:val="20"/>
        </w:rPr>
      </w:pPr>
    </w:p>
    <w:p w:rsidR="00D16C71" w:rsidRPr="00E86370" w:rsidRDefault="00D16C71" w:rsidP="00A07AA5">
      <w:pPr>
        <w:jc w:val="both"/>
        <w:rPr>
          <w:rFonts w:cs="Arial"/>
          <w:sz w:val="20"/>
        </w:rPr>
      </w:pPr>
    </w:p>
    <w:p w:rsidR="00D16C71" w:rsidRPr="00E86370" w:rsidRDefault="00D16C71" w:rsidP="00A07AA5">
      <w:pPr>
        <w:jc w:val="both"/>
        <w:rPr>
          <w:rFonts w:cs="Arial"/>
          <w:b/>
          <w:i/>
          <w:sz w:val="28"/>
        </w:rPr>
      </w:pPr>
      <w:r w:rsidRPr="00E86370">
        <w:rPr>
          <w:rFonts w:cs="Arial"/>
          <w:sz w:val="20"/>
        </w:rPr>
        <w:tab/>
      </w:r>
      <w:r w:rsidRPr="00E86370">
        <w:rPr>
          <w:rFonts w:cs="Arial"/>
          <w:sz w:val="20"/>
        </w:rPr>
        <w:tab/>
      </w:r>
      <w:r w:rsidRPr="00E86370">
        <w:rPr>
          <w:rFonts w:cs="Arial"/>
          <w:sz w:val="20"/>
        </w:rPr>
        <w:tab/>
      </w:r>
      <w:r w:rsidRPr="00E86370">
        <w:rPr>
          <w:rFonts w:cs="Arial"/>
          <w:b/>
          <w:i/>
          <w:sz w:val="28"/>
        </w:rPr>
        <w:t>Quality is a continuous process.</w:t>
      </w:r>
    </w:p>
    <w:p w:rsidR="00D16C71" w:rsidRDefault="00D16C71" w:rsidP="00A07AA5">
      <w:pPr>
        <w:jc w:val="both"/>
        <w:rPr>
          <w:rFonts w:cs="Arial"/>
          <w:sz w:val="20"/>
        </w:rPr>
      </w:pPr>
    </w:p>
    <w:p w:rsidR="001E4BEA" w:rsidRDefault="001E4BEA" w:rsidP="00A07AA5">
      <w:pPr>
        <w:jc w:val="both"/>
        <w:rPr>
          <w:rFonts w:cs="Arial"/>
          <w:sz w:val="20"/>
        </w:rPr>
      </w:pPr>
    </w:p>
    <w:p w:rsidR="001E4BEA" w:rsidRPr="00E86370" w:rsidRDefault="001E4BEA" w:rsidP="00A07AA5">
      <w:pPr>
        <w:jc w:val="both"/>
        <w:rPr>
          <w:rFonts w:cs="Arial"/>
          <w:sz w:val="20"/>
        </w:rPr>
      </w:pPr>
    </w:p>
    <w:p w:rsidR="00D16C71" w:rsidRPr="00E86370" w:rsidRDefault="00D16C71" w:rsidP="00A07AA5">
      <w:pPr>
        <w:tabs>
          <w:tab w:val="left" w:pos="-1440"/>
        </w:tabs>
        <w:ind w:left="2160" w:hanging="720"/>
        <w:jc w:val="both"/>
        <w:outlineLvl w:val="0"/>
        <w:rPr>
          <w:rFonts w:cs="Arial"/>
          <w:b/>
          <w:bCs/>
          <w:sz w:val="20"/>
        </w:rPr>
      </w:pPr>
      <w:r w:rsidRPr="00E86370">
        <w:rPr>
          <w:rFonts w:cs="Arial"/>
          <w:b/>
          <w:bCs/>
          <w:sz w:val="20"/>
        </w:rPr>
        <w:t>2.</w:t>
      </w:r>
      <w:r w:rsidRPr="00E86370">
        <w:rPr>
          <w:rFonts w:cs="Arial"/>
          <w:b/>
          <w:bCs/>
          <w:sz w:val="20"/>
        </w:rPr>
        <w:tab/>
        <w:t xml:space="preserve">Project Approach </w:t>
      </w:r>
    </w:p>
    <w:p w:rsidR="00D16C71" w:rsidRPr="00E86370" w:rsidRDefault="00D16C71" w:rsidP="00A07AA5">
      <w:pPr>
        <w:jc w:val="both"/>
        <w:rPr>
          <w:rFonts w:cs="Arial"/>
          <w:bCs/>
          <w:sz w:val="20"/>
        </w:rPr>
      </w:pPr>
    </w:p>
    <w:p w:rsidR="00D16C71" w:rsidRPr="00E86370" w:rsidRDefault="00D16C71" w:rsidP="00A07AA5">
      <w:pPr>
        <w:tabs>
          <w:tab w:val="center" w:pos="3960"/>
        </w:tabs>
        <w:ind w:left="2160"/>
        <w:jc w:val="both"/>
        <w:outlineLvl w:val="0"/>
        <w:rPr>
          <w:rFonts w:cs="Arial"/>
          <w:b/>
          <w:bCs/>
          <w:sz w:val="20"/>
        </w:rPr>
      </w:pPr>
      <w:r w:rsidRPr="00E86370">
        <w:rPr>
          <w:rFonts w:cs="Arial"/>
          <w:b/>
          <w:bCs/>
          <w:sz w:val="20"/>
        </w:rPr>
        <w:t xml:space="preserve">Organization and Planning </w:t>
      </w:r>
    </w:p>
    <w:p w:rsidR="00D16C71" w:rsidRPr="00E86370" w:rsidRDefault="00D16C71" w:rsidP="00A07AA5">
      <w:pPr>
        <w:jc w:val="both"/>
        <w:rPr>
          <w:rFonts w:cs="Arial"/>
          <w:bCs/>
          <w:sz w:val="20"/>
        </w:rPr>
      </w:pPr>
    </w:p>
    <w:p w:rsidR="00D16C71" w:rsidRPr="00E86370" w:rsidRDefault="00D16C71" w:rsidP="00A07AA5">
      <w:pPr>
        <w:ind w:left="2160"/>
        <w:jc w:val="both"/>
        <w:rPr>
          <w:rFonts w:cs="Arial"/>
          <w:bCs/>
          <w:sz w:val="20"/>
        </w:rPr>
      </w:pPr>
      <w:r w:rsidRPr="00E86370">
        <w:rPr>
          <w:rFonts w:cs="Arial"/>
          <w:bCs/>
          <w:sz w:val="20"/>
        </w:rPr>
        <w:t xml:space="preserve">Objective No. 1 - Enact systems that will allow </w:t>
      </w:r>
      <w:r w:rsidR="00C0545C">
        <w:rPr>
          <w:rFonts w:cs="Arial"/>
          <w:bCs/>
          <w:sz w:val="20"/>
        </w:rPr>
        <w:t>XYZC</w:t>
      </w:r>
      <w:r w:rsidR="00FC1D92" w:rsidRPr="00E86370">
        <w:rPr>
          <w:rFonts w:cs="Arial"/>
          <w:bCs/>
          <w:sz w:val="20"/>
        </w:rPr>
        <w:t xml:space="preserve"> </w:t>
      </w:r>
      <w:r w:rsidRPr="00E86370">
        <w:rPr>
          <w:rFonts w:cs="Arial"/>
          <w:bCs/>
          <w:sz w:val="20"/>
        </w:rPr>
        <w:t xml:space="preserve">to effectively monitor and maintain the project objectives for quality, time and budget.    </w:t>
      </w:r>
    </w:p>
    <w:p w:rsidR="00D16C71" w:rsidRPr="00E86370" w:rsidRDefault="00D16C71" w:rsidP="00A07AA5">
      <w:pPr>
        <w:jc w:val="both"/>
        <w:rPr>
          <w:rFonts w:cs="Arial"/>
          <w:bCs/>
          <w:sz w:val="20"/>
        </w:rPr>
      </w:pPr>
    </w:p>
    <w:p w:rsidR="00D16C71" w:rsidRPr="00E86370" w:rsidRDefault="00D16C71" w:rsidP="00A07AA5">
      <w:pPr>
        <w:ind w:left="2160"/>
        <w:jc w:val="both"/>
        <w:rPr>
          <w:rFonts w:cs="Arial"/>
          <w:sz w:val="20"/>
        </w:rPr>
      </w:pPr>
      <w:r w:rsidRPr="00E86370">
        <w:rPr>
          <w:rFonts w:cs="Arial"/>
          <w:bCs/>
          <w:sz w:val="20"/>
        </w:rPr>
        <w:t xml:space="preserve">Objective No. 2 - Develop a continuous improvement process within the management structure that will provide for total quality, not only for </w:t>
      </w:r>
      <w:r w:rsidR="00C0545C">
        <w:rPr>
          <w:rFonts w:cs="Arial"/>
          <w:bCs/>
          <w:sz w:val="20"/>
        </w:rPr>
        <w:t>XYZC</w:t>
      </w:r>
      <w:r w:rsidRPr="00E86370">
        <w:rPr>
          <w:rFonts w:cs="Arial"/>
          <w:bCs/>
          <w:sz w:val="20"/>
        </w:rPr>
        <w:t xml:space="preserve">, but also for all team </w:t>
      </w:r>
      <w:r w:rsidRPr="00E86370">
        <w:rPr>
          <w:rFonts w:cs="Arial"/>
          <w:sz w:val="20"/>
        </w:rPr>
        <w:t>members.</w:t>
      </w:r>
    </w:p>
    <w:p w:rsidR="00D16C71" w:rsidRPr="00E86370" w:rsidRDefault="00D16C71" w:rsidP="00A07AA5">
      <w:pPr>
        <w:jc w:val="both"/>
        <w:rPr>
          <w:rFonts w:cs="Arial"/>
          <w:sz w:val="20"/>
        </w:rPr>
      </w:pPr>
    </w:p>
    <w:p w:rsidR="00D16C71" w:rsidRPr="00E86370" w:rsidRDefault="00D16C71" w:rsidP="00A07AA5">
      <w:pPr>
        <w:ind w:left="2160"/>
        <w:jc w:val="both"/>
        <w:rPr>
          <w:rFonts w:cs="Arial"/>
          <w:sz w:val="20"/>
        </w:rPr>
      </w:pPr>
      <w:r w:rsidRPr="00E86370">
        <w:rPr>
          <w:rFonts w:cs="Arial"/>
          <w:sz w:val="20"/>
        </w:rPr>
        <w:t>Objective No. 3 - Develop a management structure that makes use of the team concept and takes in account the needs of each team members in order for them to maximize their performance potential.</w:t>
      </w:r>
    </w:p>
    <w:p w:rsidR="00D16C71" w:rsidRPr="00E86370" w:rsidRDefault="00D16C71" w:rsidP="00A07AA5">
      <w:pPr>
        <w:jc w:val="both"/>
        <w:rPr>
          <w:rFonts w:cs="Arial"/>
          <w:sz w:val="20"/>
        </w:rPr>
      </w:pPr>
    </w:p>
    <w:p w:rsidR="00D16C71" w:rsidRPr="00E86370" w:rsidRDefault="00D16C71" w:rsidP="00A07AA5">
      <w:pPr>
        <w:tabs>
          <w:tab w:val="center" w:pos="3960"/>
        </w:tabs>
        <w:ind w:left="2160"/>
        <w:jc w:val="both"/>
        <w:outlineLvl w:val="0"/>
        <w:rPr>
          <w:rFonts w:cs="Arial"/>
          <w:sz w:val="20"/>
        </w:rPr>
      </w:pPr>
      <w:r w:rsidRPr="00E86370">
        <w:rPr>
          <w:rFonts w:cs="Arial"/>
          <w:b/>
          <w:sz w:val="20"/>
        </w:rPr>
        <w:t>Construction Management</w:t>
      </w:r>
    </w:p>
    <w:p w:rsidR="00D16C71" w:rsidRPr="00E86370" w:rsidRDefault="00D16C71" w:rsidP="00A07AA5">
      <w:pPr>
        <w:jc w:val="both"/>
        <w:rPr>
          <w:rFonts w:cs="Arial"/>
          <w:sz w:val="20"/>
        </w:rPr>
      </w:pPr>
    </w:p>
    <w:p w:rsidR="00D16C71" w:rsidRPr="00E86370" w:rsidRDefault="00D16C71" w:rsidP="00A07AA5">
      <w:pPr>
        <w:ind w:left="2160"/>
        <w:jc w:val="both"/>
        <w:rPr>
          <w:rFonts w:cs="Arial"/>
          <w:sz w:val="20"/>
        </w:rPr>
      </w:pPr>
      <w:r w:rsidRPr="00E86370">
        <w:rPr>
          <w:rFonts w:cs="Arial"/>
          <w:sz w:val="20"/>
        </w:rPr>
        <w:t xml:space="preserve">Objective No. 4 - Maintain timeliness and quality by providing highly competent and detailed inspections of the work without hindering the actual </w:t>
      </w:r>
      <w:r w:rsidR="005320A8" w:rsidRPr="00E86370">
        <w:rPr>
          <w:rFonts w:cs="Arial"/>
          <w:sz w:val="20"/>
        </w:rPr>
        <w:t>construction</w:t>
      </w:r>
      <w:r w:rsidRPr="00E86370">
        <w:rPr>
          <w:rFonts w:cs="Arial"/>
          <w:sz w:val="20"/>
        </w:rPr>
        <w:t xml:space="preserve"> process.</w:t>
      </w:r>
    </w:p>
    <w:p w:rsidR="00D16C71" w:rsidRPr="00E86370" w:rsidRDefault="00D16C71" w:rsidP="00A07AA5">
      <w:pPr>
        <w:jc w:val="both"/>
        <w:rPr>
          <w:rFonts w:cs="Arial"/>
          <w:sz w:val="20"/>
        </w:rPr>
      </w:pPr>
    </w:p>
    <w:p w:rsidR="00D16C71" w:rsidRPr="00E86370" w:rsidRDefault="00D16C71" w:rsidP="00A07AA5">
      <w:pPr>
        <w:ind w:left="2160"/>
        <w:jc w:val="both"/>
        <w:rPr>
          <w:rFonts w:cs="Arial"/>
          <w:sz w:val="20"/>
        </w:rPr>
      </w:pPr>
      <w:r w:rsidRPr="00E86370">
        <w:rPr>
          <w:rFonts w:cs="Arial"/>
          <w:sz w:val="20"/>
        </w:rPr>
        <w:t xml:space="preserve">Objective No. 5 - Solve all problems through a team approach to minimize the effects of changes to the project budget and schedule. </w:t>
      </w:r>
    </w:p>
    <w:p w:rsidR="00D16C71" w:rsidRPr="00E86370" w:rsidRDefault="00D16C71" w:rsidP="00A07AA5">
      <w:pPr>
        <w:jc w:val="both"/>
        <w:rPr>
          <w:rFonts w:cs="Arial"/>
          <w:sz w:val="20"/>
        </w:rPr>
      </w:pPr>
    </w:p>
    <w:p w:rsidR="00D16C71" w:rsidRPr="00E86370" w:rsidRDefault="00D16C71" w:rsidP="00A07AA5">
      <w:pPr>
        <w:ind w:left="2160"/>
        <w:jc w:val="both"/>
        <w:rPr>
          <w:rFonts w:cs="Arial"/>
          <w:sz w:val="20"/>
        </w:rPr>
      </w:pPr>
      <w:r w:rsidRPr="00E86370">
        <w:rPr>
          <w:rFonts w:cs="Arial"/>
          <w:sz w:val="20"/>
        </w:rPr>
        <w:t>Objective No. 6 - Develop a management structure and exercise activities that continuously improves the building and management process in order to achieve total quality.</w:t>
      </w:r>
    </w:p>
    <w:p w:rsidR="00D16C71" w:rsidRDefault="00D16C71" w:rsidP="00A07AA5">
      <w:pPr>
        <w:jc w:val="both"/>
        <w:rPr>
          <w:rFonts w:cs="Arial"/>
          <w:sz w:val="20"/>
        </w:rPr>
      </w:pPr>
    </w:p>
    <w:p w:rsidR="00C0545C" w:rsidRDefault="00C0545C" w:rsidP="00A07AA5">
      <w:pPr>
        <w:jc w:val="both"/>
        <w:rPr>
          <w:rFonts w:cs="Arial"/>
          <w:sz w:val="20"/>
        </w:rPr>
      </w:pPr>
    </w:p>
    <w:p w:rsidR="00C0545C" w:rsidRPr="00E86370" w:rsidRDefault="00C0545C" w:rsidP="00A07AA5">
      <w:pPr>
        <w:jc w:val="both"/>
        <w:rPr>
          <w:rFonts w:cs="Arial"/>
          <w:sz w:val="20"/>
        </w:rPr>
      </w:pPr>
    </w:p>
    <w:p w:rsidR="00D16C71" w:rsidRPr="00E86370" w:rsidRDefault="00D16C71" w:rsidP="00A07AA5">
      <w:pPr>
        <w:tabs>
          <w:tab w:val="center" w:pos="4680"/>
        </w:tabs>
        <w:ind w:left="2160"/>
        <w:jc w:val="both"/>
        <w:outlineLvl w:val="0"/>
        <w:rPr>
          <w:rFonts w:cs="Arial"/>
          <w:b/>
          <w:sz w:val="20"/>
        </w:rPr>
      </w:pPr>
      <w:r w:rsidRPr="00E86370">
        <w:rPr>
          <w:rFonts w:cs="Arial"/>
          <w:b/>
          <w:sz w:val="20"/>
        </w:rPr>
        <w:t>Post Construction/Project Closeout</w:t>
      </w:r>
    </w:p>
    <w:p w:rsidR="00D16C71" w:rsidRPr="00E86370" w:rsidRDefault="00D16C71" w:rsidP="00A07AA5">
      <w:pPr>
        <w:jc w:val="both"/>
        <w:rPr>
          <w:rFonts w:cs="Arial"/>
          <w:sz w:val="20"/>
        </w:rPr>
      </w:pPr>
    </w:p>
    <w:p w:rsidR="00D16C71" w:rsidRPr="00E86370" w:rsidRDefault="00D16C71" w:rsidP="00A07AA5">
      <w:pPr>
        <w:ind w:left="2160"/>
        <w:jc w:val="both"/>
        <w:rPr>
          <w:rFonts w:cs="Arial"/>
          <w:bCs/>
          <w:sz w:val="20"/>
        </w:rPr>
      </w:pPr>
      <w:r w:rsidRPr="00E86370">
        <w:rPr>
          <w:rFonts w:cs="Arial"/>
          <w:bCs/>
          <w:sz w:val="20"/>
        </w:rPr>
        <w:lastRenderedPageBreak/>
        <w:t xml:space="preserve">Objective No. 7 - Protect </w:t>
      </w:r>
      <w:r w:rsidR="00CC41C1" w:rsidRPr="00E86370">
        <w:rPr>
          <w:rFonts w:cs="Arial"/>
          <w:sz w:val="20"/>
        </w:rPr>
        <w:t>the CLIENT’s</w:t>
      </w:r>
      <w:r w:rsidR="005320A8" w:rsidRPr="00E86370">
        <w:rPr>
          <w:rFonts w:cs="Arial"/>
          <w:bCs/>
          <w:sz w:val="20"/>
        </w:rPr>
        <w:t xml:space="preserve"> </w:t>
      </w:r>
      <w:r w:rsidRPr="00E86370">
        <w:rPr>
          <w:rFonts w:cs="Arial"/>
          <w:bCs/>
          <w:sz w:val="20"/>
        </w:rPr>
        <w:t xml:space="preserve">rights under the </w:t>
      </w:r>
      <w:r w:rsidR="00CC41C1" w:rsidRPr="00E86370">
        <w:rPr>
          <w:rFonts w:cs="Arial"/>
          <w:bCs/>
          <w:sz w:val="20"/>
        </w:rPr>
        <w:t>agreement</w:t>
      </w:r>
      <w:r w:rsidRPr="00E86370">
        <w:rPr>
          <w:rFonts w:cs="Arial"/>
          <w:bCs/>
          <w:sz w:val="20"/>
        </w:rPr>
        <w:t xml:space="preserve"> while systematically closing the project out in a timely manner.</w:t>
      </w:r>
    </w:p>
    <w:p w:rsidR="00D16C71" w:rsidRPr="00E86370" w:rsidRDefault="00D16C71" w:rsidP="00A07AA5">
      <w:pPr>
        <w:jc w:val="both"/>
        <w:rPr>
          <w:rFonts w:cs="Arial"/>
          <w:bCs/>
          <w:sz w:val="20"/>
        </w:rPr>
      </w:pPr>
    </w:p>
    <w:p w:rsidR="00D16C71" w:rsidRPr="00E86370" w:rsidRDefault="00D16C71" w:rsidP="00A07AA5">
      <w:pPr>
        <w:ind w:left="2160"/>
        <w:jc w:val="both"/>
        <w:rPr>
          <w:rFonts w:cs="Arial"/>
          <w:bCs/>
          <w:sz w:val="20"/>
        </w:rPr>
      </w:pPr>
      <w:r w:rsidRPr="00E86370">
        <w:rPr>
          <w:rFonts w:cs="Arial"/>
          <w:bCs/>
          <w:sz w:val="20"/>
        </w:rPr>
        <w:t xml:space="preserve">Objective No. 8 - Evaluate the process objectively and critique </w:t>
      </w:r>
      <w:r w:rsidR="00C0545C">
        <w:rPr>
          <w:rFonts w:cs="Arial"/>
          <w:bCs/>
          <w:sz w:val="20"/>
        </w:rPr>
        <w:t>XYZC</w:t>
      </w:r>
      <w:r w:rsidR="00CC41C1" w:rsidRPr="00E86370">
        <w:rPr>
          <w:rFonts w:cs="Arial"/>
          <w:bCs/>
          <w:sz w:val="20"/>
        </w:rPr>
        <w:t>’s</w:t>
      </w:r>
      <w:r w:rsidRPr="00E86370">
        <w:rPr>
          <w:rFonts w:cs="Arial"/>
          <w:bCs/>
          <w:sz w:val="20"/>
        </w:rPr>
        <w:t>' performance as well as the overall performance of the team in order to reach our objective of total quality through the continuous improvement process.</w:t>
      </w:r>
    </w:p>
    <w:p w:rsidR="00D16C71" w:rsidRPr="00E86370" w:rsidRDefault="00D16C71" w:rsidP="00A07AA5">
      <w:pPr>
        <w:jc w:val="both"/>
        <w:rPr>
          <w:rFonts w:cs="Arial"/>
          <w:bCs/>
          <w:sz w:val="20"/>
        </w:rPr>
      </w:pPr>
    </w:p>
    <w:p w:rsidR="00D16C71" w:rsidRPr="00E86370" w:rsidRDefault="00D16C71" w:rsidP="00A07AA5">
      <w:pPr>
        <w:ind w:left="2160"/>
        <w:jc w:val="both"/>
        <w:rPr>
          <w:rFonts w:cs="Arial"/>
          <w:bCs/>
          <w:sz w:val="20"/>
        </w:rPr>
      </w:pPr>
      <w:r w:rsidRPr="00E86370">
        <w:rPr>
          <w:rFonts w:cs="Arial"/>
          <w:bCs/>
          <w:sz w:val="20"/>
        </w:rPr>
        <w:t xml:space="preserve">Objective No. 9 - To protect </w:t>
      </w:r>
      <w:r w:rsidR="00CC41C1" w:rsidRPr="00E86370">
        <w:rPr>
          <w:rFonts w:cs="Arial"/>
          <w:sz w:val="20"/>
        </w:rPr>
        <w:t>the CLIENT’s</w:t>
      </w:r>
      <w:r w:rsidR="005320A8" w:rsidRPr="00E86370">
        <w:rPr>
          <w:rFonts w:cs="Arial"/>
          <w:bCs/>
          <w:sz w:val="20"/>
        </w:rPr>
        <w:t xml:space="preserve"> </w:t>
      </w:r>
      <w:r w:rsidRPr="00E86370">
        <w:rPr>
          <w:rFonts w:cs="Arial"/>
          <w:bCs/>
          <w:sz w:val="20"/>
        </w:rPr>
        <w:t>interest and minimize exposure to claims should they result.</w:t>
      </w:r>
    </w:p>
    <w:p w:rsidR="00D16C71" w:rsidRPr="00E86370" w:rsidRDefault="00D16C71" w:rsidP="00A07AA5">
      <w:pPr>
        <w:jc w:val="both"/>
        <w:rPr>
          <w:rFonts w:cs="Arial"/>
          <w:sz w:val="20"/>
        </w:rPr>
      </w:pPr>
    </w:p>
    <w:p w:rsidR="00D16C71" w:rsidRPr="00E86370" w:rsidRDefault="00D16C71" w:rsidP="00A07AA5">
      <w:pPr>
        <w:tabs>
          <w:tab w:val="left" w:pos="-1440"/>
        </w:tabs>
        <w:ind w:left="1440" w:hanging="720"/>
        <w:jc w:val="both"/>
        <w:outlineLvl w:val="0"/>
        <w:rPr>
          <w:rFonts w:cs="Arial"/>
          <w:sz w:val="20"/>
        </w:rPr>
      </w:pPr>
      <w:r w:rsidRPr="00E86370">
        <w:rPr>
          <w:rFonts w:cs="Arial"/>
          <w:b/>
          <w:sz w:val="20"/>
        </w:rPr>
        <w:t>C.</w:t>
      </w:r>
      <w:r w:rsidRPr="00E86370">
        <w:rPr>
          <w:rFonts w:cs="Arial"/>
          <w:b/>
          <w:sz w:val="20"/>
        </w:rPr>
        <w:tab/>
        <w:t>PROJECT ACCOUNTING / BUDGETING</w:t>
      </w:r>
    </w:p>
    <w:p w:rsidR="00D16C71" w:rsidRPr="00E86370" w:rsidRDefault="00D16C71" w:rsidP="00A07AA5">
      <w:pPr>
        <w:ind w:firstLine="720"/>
        <w:jc w:val="both"/>
        <w:rPr>
          <w:rFonts w:cs="Arial"/>
          <w:sz w:val="20"/>
        </w:rPr>
      </w:pPr>
    </w:p>
    <w:p w:rsidR="00D16C71" w:rsidRPr="00E86370" w:rsidRDefault="00D16C71" w:rsidP="00A07AA5">
      <w:pPr>
        <w:ind w:left="1440"/>
        <w:jc w:val="both"/>
        <w:rPr>
          <w:rFonts w:cs="Arial"/>
          <w:sz w:val="20"/>
        </w:rPr>
      </w:pPr>
      <w:r w:rsidRPr="00E86370">
        <w:rPr>
          <w:rFonts w:cs="Arial"/>
          <w:sz w:val="20"/>
        </w:rPr>
        <w:t xml:space="preserve">We understand the importance of obtaining budget approval prior to commitment of funds for a project, but we also believe that the accuracy of the budget is directly related to the accuracy of the information from which the budget is established.  When possible, we first identify the project requirements by developing a macro program.  From this program we are able to determine the general scope of the project including the </w:t>
      </w:r>
      <w:r w:rsidR="00743C4A" w:rsidRPr="00E86370">
        <w:rPr>
          <w:rFonts w:cs="Arial"/>
          <w:sz w:val="20"/>
        </w:rPr>
        <w:t>CLIENT</w:t>
      </w:r>
      <w:r w:rsidRPr="00E86370">
        <w:rPr>
          <w:rFonts w:cs="Arial"/>
          <w:sz w:val="20"/>
        </w:rPr>
        <w:t xml:space="preserve">'s goals and objectives.  With this information in hand we then work with the team to develop appropriate cost estimates for each line item and thereby develop a Project Budget, benchmarking the Project Budget against our cost databases. </w:t>
      </w:r>
    </w:p>
    <w:p w:rsidR="00D16C71" w:rsidRDefault="00D16C71" w:rsidP="00A07AA5">
      <w:pPr>
        <w:jc w:val="both"/>
        <w:rPr>
          <w:rFonts w:cs="Arial"/>
          <w:sz w:val="20"/>
        </w:rPr>
      </w:pPr>
    </w:p>
    <w:p w:rsidR="00D2438E" w:rsidRPr="00E86370" w:rsidRDefault="00D2438E" w:rsidP="00A07AA5">
      <w:pPr>
        <w:jc w:val="both"/>
        <w:rPr>
          <w:rFonts w:cs="Arial"/>
          <w:sz w:val="20"/>
        </w:rPr>
      </w:pPr>
      <w:r>
        <w:rPr>
          <w:rFonts w:cs="Arial"/>
          <w:sz w:val="20"/>
        </w:rPr>
        <w:br w:type="page"/>
      </w:r>
    </w:p>
    <w:p w:rsidR="005E3370" w:rsidRPr="00E86370" w:rsidRDefault="005E3370" w:rsidP="00A07AA5">
      <w:pPr>
        <w:jc w:val="both"/>
        <w:rPr>
          <w:rFonts w:cs="Arial"/>
          <w:sz w:val="20"/>
        </w:rPr>
      </w:pPr>
    </w:p>
    <w:p w:rsidR="00D16C71" w:rsidRPr="00E86370" w:rsidRDefault="00B41026" w:rsidP="00A07AA5">
      <w:pPr>
        <w:ind w:left="2430"/>
        <w:rPr>
          <w:rFonts w:cs="Arial"/>
          <w:sz w:val="20"/>
        </w:rPr>
      </w:pPr>
      <w:r>
        <w:rPr>
          <w:rFonts w:cs="Arial"/>
          <w:noProof/>
          <w:snapToGrid/>
          <w:sz w:val="20"/>
        </w:rPr>
        <mc:AlternateContent>
          <mc:Choice Requires="wps">
            <w:drawing>
              <wp:anchor distT="0" distB="0" distL="114300" distR="114300" simplePos="0" relativeHeight="251655168" behindDoc="0" locked="0" layoutInCell="0" allowOverlap="1" wp14:anchorId="2614F051" wp14:editId="0C541A76">
                <wp:simplePos x="0" y="0"/>
                <wp:positionH relativeFrom="column">
                  <wp:posOffset>0</wp:posOffset>
                </wp:positionH>
                <wp:positionV relativeFrom="paragraph">
                  <wp:posOffset>10795</wp:posOffset>
                </wp:positionV>
                <wp:extent cx="5937885" cy="36576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3657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D16C71" w:rsidRPr="000F2239" w:rsidRDefault="00D16C71" w:rsidP="00C0545C">
                            <w:pPr>
                              <w:spacing w:before="60"/>
                              <w:rPr>
                                <w:rFonts w:cs="Arial"/>
                                <w:b/>
                                <w:color w:val="FFFFFF"/>
                              </w:rPr>
                            </w:pPr>
                            <w:r w:rsidRPr="000F2239">
                              <w:rPr>
                                <w:rFonts w:cs="Arial"/>
                                <w:b/>
                                <w:color w:val="FFFFFF"/>
                              </w:rPr>
                              <w:t xml:space="preserve">III. </w:t>
                            </w:r>
                            <w:r w:rsidRPr="000F2239">
                              <w:rPr>
                                <w:rFonts w:cs="Arial"/>
                                <w:b/>
                                <w:color w:val="FFFFFF"/>
                              </w:rPr>
                              <w:tab/>
                            </w:r>
                            <w:r w:rsidR="00C076B7" w:rsidRPr="000F2239">
                              <w:rPr>
                                <w:rFonts w:cs="Arial"/>
                                <w:b/>
                                <w:color w:val="FFFFFF"/>
                              </w:rPr>
                              <w:t>SCOPE OF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0;margin-top:.85pt;width:467.55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" o:allowincell="f" fillcolor="#4f81bd" strokecolor="#f2f2f2" strokeweight="3pt">
                <v:shadow on="t" color="#243f60" opacity=".5" offset="1pt"/>
                <v:textbox>
                  <w:txbxContent>
                    <w:p w:rsidR="00D16C71" w:rsidRPr="000F2239" w:rsidRDefault="00D16C71" w:rsidP="00C0545C">
                      <w:pPr>
                        <w:spacing w:before="60"/>
                        <w:rPr>
                          <w:rFonts w:cs="Arial"/>
                          <w:b/>
                          <w:color w:val="FFFFFF"/>
                        </w:rPr>
                      </w:pPr>
                      <w:r w:rsidRPr="000F2239">
                        <w:rPr>
                          <w:rFonts w:cs="Arial"/>
                          <w:b/>
                          <w:color w:val="FFFFFF"/>
                        </w:rPr>
                        <w:t xml:space="preserve">III. </w:t>
                      </w:r>
                      <w:r w:rsidRPr="000F2239">
                        <w:rPr>
                          <w:rFonts w:cs="Arial"/>
                          <w:b/>
                          <w:color w:val="FFFFFF"/>
                        </w:rPr>
                        <w:tab/>
                      </w:r>
                      <w:r w:rsidR="00C076B7" w:rsidRPr="000F2239">
                        <w:rPr>
                          <w:rFonts w:cs="Arial"/>
                          <w:b/>
                          <w:color w:val="FFFFFF"/>
                        </w:rPr>
                        <w:t>SCOPE OF SERVICES</w:t>
                      </w:r>
                    </w:p>
                  </w:txbxContent>
                </v:textbox>
              </v:shape>
            </w:pict>
          </mc:Fallback>
        </mc:AlternateContent>
      </w:r>
      <w:r w:rsidR="00D16C71" w:rsidRPr="00E86370">
        <w:rPr>
          <w:rFonts w:cs="Arial"/>
          <w:sz w:val="20"/>
        </w:rPr>
        <w:tab/>
      </w:r>
      <w:r w:rsidR="00D16C71" w:rsidRPr="00E86370">
        <w:rPr>
          <w:rFonts w:cs="Arial"/>
          <w:sz w:val="20"/>
        </w:rPr>
        <w:tab/>
      </w:r>
      <w:r w:rsidR="00D16C71" w:rsidRPr="00E86370">
        <w:rPr>
          <w:rFonts w:cs="Arial"/>
          <w:sz w:val="20"/>
        </w:rPr>
        <w:tab/>
      </w:r>
      <w:r w:rsidR="00D16C71" w:rsidRPr="00E86370">
        <w:rPr>
          <w:rFonts w:cs="Arial"/>
          <w:sz w:val="20"/>
        </w:rPr>
        <w:tab/>
      </w:r>
      <w:r w:rsidR="00D16C71" w:rsidRPr="00E86370">
        <w:rPr>
          <w:rFonts w:cs="Arial"/>
          <w:sz w:val="20"/>
        </w:rPr>
        <w:tab/>
      </w:r>
      <w:r w:rsidR="00D16C71" w:rsidRPr="00E86370">
        <w:rPr>
          <w:rFonts w:cs="Arial"/>
          <w:sz w:val="20"/>
        </w:rPr>
        <w:tab/>
      </w:r>
      <w:r w:rsidR="00D16C71" w:rsidRPr="00E86370">
        <w:rPr>
          <w:rFonts w:cs="Arial"/>
          <w:sz w:val="20"/>
        </w:rPr>
        <w:tab/>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C076B7" w:rsidRPr="00E86370" w:rsidRDefault="00C076B7" w:rsidP="00A07AA5">
      <w:pPr>
        <w:jc w:val="both"/>
        <w:rPr>
          <w:rFonts w:cs="Arial"/>
          <w:b/>
          <w:sz w:val="20"/>
        </w:rPr>
      </w:pPr>
    </w:p>
    <w:p w:rsidR="00C52FC6" w:rsidRPr="00E86370" w:rsidRDefault="00C52FC6" w:rsidP="00A07AA5">
      <w:pPr>
        <w:jc w:val="both"/>
        <w:rPr>
          <w:rFonts w:cs="Arial"/>
          <w:b/>
          <w:sz w:val="20"/>
        </w:rPr>
      </w:pPr>
    </w:p>
    <w:p w:rsidR="00C52FC6" w:rsidRPr="00E86370" w:rsidRDefault="00C52FC6" w:rsidP="00A07AA5">
      <w:pPr>
        <w:jc w:val="both"/>
        <w:rPr>
          <w:rFonts w:cs="Arial"/>
          <w:b/>
          <w:sz w:val="20"/>
        </w:rPr>
      </w:pPr>
    </w:p>
    <w:p w:rsidR="00D16C71" w:rsidRPr="00E86370" w:rsidRDefault="00090C11" w:rsidP="00A07AA5">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cs="Arial"/>
          <w:b/>
        </w:rPr>
      </w:pPr>
      <w:r w:rsidRPr="00E86370">
        <w:rPr>
          <w:rFonts w:cs="Arial"/>
          <w:b/>
          <w:sz w:val="20"/>
        </w:rPr>
        <w:t xml:space="preserve">The </w:t>
      </w:r>
      <w:r w:rsidR="00C0545C">
        <w:rPr>
          <w:rFonts w:cs="Arial"/>
          <w:b/>
          <w:sz w:val="20"/>
        </w:rPr>
        <w:t>XYZ</w:t>
      </w:r>
      <w:r w:rsidRPr="00E86370">
        <w:rPr>
          <w:rFonts w:cs="Arial"/>
          <w:b/>
          <w:sz w:val="20"/>
        </w:rPr>
        <w:t xml:space="preserve"> Companies</w:t>
      </w:r>
      <w:r w:rsidR="00D16C71" w:rsidRPr="00E86370">
        <w:rPr>
          <w:rFonts w:cs="Arial"/>
          <w:b/>
          <w:bCs/>
          <w:sz w:val="20"/>
        </w:rPr>
        <w:t xml:space="preserve"> proposes to perform services as </w:t>
      </w:r>
      <w:r w:rsidR="00591F1E">
        <w:rPr>
          <w:rFonts w:cs="Arial"/>
          <w:b/>
          <w:bCs/>
          <w:sz w:val="20"/>
        </w:rPr>
        <w:t>Construction</w:t>
      </w:r>
      <w:r w:rsidR="00D16C71" w:rsidRPr="00E86370">
        <w:rPr>
          <w:rFonts w:cs="Arial"/>
          <w:b/>
          <w:bCs/>
          <w:sz w:val="20"/>
        </w:rPr>
        <w:t xml:space="preserve"> Manager </w:t>
      </w:r>
      <w:r w:rsidR="002448B6">
        <w:rPr>
          <w:rFonts w:cs="Arial"/>
          <w:b/>
          <w:bCs/>
          <w:sz w:val="20"/>
        </w:rPr>
        <w:t xml:space="preserve">(CM) </w:t>
      </w:r>
      <w:r w:rsidR="00D16C71" w:rsidRPr="00E86370">
        <w:rPr>
          <w:rFonts w:cs="Arial"/>
          <w:b/>
          <w:bCs/>
          <w:sz w:val="20"/>
        </w:rPr>
        <w:t xml:space="preserve">for </w:t>
      </w:r>
      <w:r w:rsidR="00743C4A" w:rsidRPr="00E86370">
        <w:rPr>
          <w:rFonts w:cs="Arial"/>
          <w:b/>
          <w:bCs/>
          <w:sz w:val="20"/>
        </w:rPr>
        <w:t>CLIENT</w:t>
      </w:r>
      <w:r w:rsidR="00D16C71" w:rsidRPr="00E86370">
        <w:rPr>
          <w:rFonts w:cs="Arial"/>
          <w:b/>
          <w:bCs/>
          <w:sz w:val="20"/>
        </w:rPr>
        <w:t xml:space="preserve"> as outlined in the following scope of services</w:t>
      </w:r>
      <w:r w:rsidR="00D93657" w:rsidRPr="00E86370">
        <w:rPr>
          <w:rFonts w:cs="Arial"/>
          <w:b/>
          <w:bCs/>
          <w:sz w:val="20"/>
        </w:rPr>
        <w:t>.</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b/>
          <w:sz w:val="20"/>
          <w:u w:val="single"/>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outlineLvl w:val="0"/>
        <w:rPr>
          <w:rFonts w:cs="Arial"/>
          <w:sz w:val="20"/>
        </w:rPr>
      </w:pPr>
      <w:r w:rsidRPr="00E86370">
        <w:rPr>
          <w:rFonts w:cs="Arial"/>
          <w:b/>
          <w:sz w:val="20"/>
        </w:rPr>
        <w:t>A.</w:t>
      </w:r>
      <w:r w:rsidRPr="00E86370">
        <w:rPr>
          <w:rFonts w:cs="Arial"/>
          <w:b/>
          <w:sz w:val="20"/>
        </w:rPr>
        <w:tab/>
        <w:t>PROJECT MANAGEMENT</w:t>
      </w:r>
      <w:r w:rsidRPr="00E86370">
        <w:rPr>
          <w:rFonts w:cs="Arial"/>
          <w:sz w:val="20"/>
        </w:rPr>
        <w:tab/>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cs="Arial"/>
          <w:b/>
          <w:sz w:val="20"/>
        </w:rPr>
      </w:pPr>
      <w:r w:rsidRPr="00E86370">
        <w:rPr>
          <w:rFonts w:cs="Arial"/>
          <w:b/>
          <w:sz w:val="20"/>
        </w:rPr>
        <w:t>1.</w:t>
      </w:r>
      <w:r w:rsidRPr="00E86370">
        <w:rPr>
          <w:rFonts w:cs="Arial"/>
          <w:b/>
          <w:sz w:val="20"/>
        </w:rPr>
        <w:tab/>
      </w:r>
      <w:r w:rsidRPr="00E86370">
        <w:rPr>
          <w:rFonts w:cs="Arial"/>
          <w:b/>
          <w:sz w:val="20"/>
          <w:u w:val="single"/>
        </w:rPr>
        <w:t>Project Organization Phase</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r w:rsidRPr="00E86370">
        <w:rPr>
          <w:rFonts w:cs="Arial"/>
          <w:sz w:val="20"/>
        </w:rPr>
        <w:t>a.</w:t>
      </w:r>
      <w:r w:rsidRPr="00E86370">
        <w:rPr>
          <w:rFonts w:cs="Arial"/>
          <w:sz w:val="20"/>
        </w:rPr>
        <w:tab/>
        <w:t>Develop project organization and management program.</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r w:rsidRPr="00E86370">
        <w:rPr>
          <w:rFonts w:cs="Arial"/>
          <w:sz w:val="20"/>
        </w:rPr>
        <w:t>b.</w:t>
      </w:r>
      <w:r w:rsidRPr="00E86370">
        <w:rPr>
          <w:rFonts w:cs="Arial"/>
          <w:sz w:val="20"/>
        </w:rPr>
        <w:tab/>
        <w:t>Develop tracking and control systems.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rFonts w:cs="Arial"/>
          <w:sz w:val="20"/>
        </w:rPr>
      </w:pPr>
      <w:r w:rsidRPr="00E86370">
        <w:rPr>
          <w:rFonts w:cs="Arial"/>
          <w:sz w:val="20"/>
        </w:rPr>
        <w:t>1.</w:t>
      </w:r>
      <w:r w:rsidRPr="00E86370">
        <w:rPr>
          <w:rFonts w:cs="Arial"/>
          <w:sz w:val="20"/>
        </w:rPr>
        <w:tab/>
        <w:t>Budget, accounting standards and records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rFonts w:cs="Arial"/>
          <w:sz w:val="20"/>
        </w:rPr>
      </w:pPr>
      <w:r w:rsidRPr="00E86370">
        <w:rPr>
          <w:rFonts w:cs="Arial"/>
          <w:sz w:val="20"/>
        </w:rPr>
        <w:t>2.</w:t>
      </w:r>
      <w:r w:rsidRPr="00E86370">
        <w:rPr>
          <w:rFonts w:cs="Arial"/>
          <w:sz w:val="20"/>
        </w:rPr>
        <w:tab/>
        <w:t>Document tracking and control systems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rFonts w:cs="Arial"/>
          <w:sz w:val="20"/>
        </w:rPr>
      </w:pPr>
      <w:r w:rsidRPr="00E86370">
        <w:rPr>
          <w:rFonts w:cs="Arial"/>
          <w:sz w:val="20"/>
        </w:rPr>
        <w:t>3.</w:t>
      </w:r>
      <w:r w:rsidRPr="00E86370">
        <w:rPr>
          <w:rFonts w:cs="Arial"/>
          <w:sz w:val="20"/>
        </w:rPr>
        <w:tab/>
        <w:t>Construction management plan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rFonts w:cs="Arial"/>
          <w:sz w:val="20"/>
        </w:rPr>
      </w:pPr>
      <w:r w:rsidRPr="00E86370">
        <w:rPr>
          <w:rFonts w:cs="Arial"/>
          <w:sz w:val="20"/>
        </w:rPr>
        <w:t>4.</w:t>
      </w:r>
      <w:r w:rsidRPr="00E86370">
        <w:rPr>
          <w:rFonts w:cs="Arial"/>
          <w:sz w:val="20"/>
        </w:rPr>
        <w:tab/>
        <w:t>Communications procedures and requirements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rFonts w:cs="Arial"/>
          <w:sz w:val="20"/>
        </w:rPr>
      </w:pPr>
      <w:r w:rsidRPr="00E86370">
        <w:rPr>
          <w:rFonts w:cs="Arial"/>
          <w:sz w:val="20"/>
        </w:rPr>
        <w:t>5.</w:t>
      </w:r>
      <w:r w:rsidRPr="00E86370">
        <w:rPr>
          <w:rFonts w:cs="Arial"/>
          <w:sz w:val="20"/>
        </w:rPr>
        <w:tab/>
        <w:t>Organizational structure</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jc w:val="both"/>
        <w:rPr>
          <w:rFonts w:cs="Arial"/>
          <w:sz w:val="20"/>
        </w:rPr>
      </w:pPr>
      <w:r w:rsidRPr="00E86370">
        <w:rPr>
          <w:rFonts w:cs="Arial"/>
          <w:sz w:val="20"/>
        </w:rPr>
        <w:t>c.</w:t>
      </w:r>
      <w:r w:rsidRPr="00E86370">
        <w:rPr>
          <w:rFonts w:cs="Arial"/>
          <w:sz w:val="20"/>
        </w:rPr>
        <w:tab/>
        <w:t xml:space="preserve">Prepare the Master Project Schedule, to include milestones and decision points for </w:t>
      </w:r>
      <w:r w:rsidR="00743C4A" w:rsidRPr="00E86370">
        <w:rPr>
          <w:rFonts w:cs="Arial"/>
          <w:sz w:val="20"/>
        </w:rPr>
        <w:t>CLIENT</w:t>
      </w:r>
      <w:r w:rsidR="00303F78" w:rsidRPr="00E86370">
        <w:rPr>
          <w:rFonts w:cs="Arial"/>
          <w:sz w:val="20"/>
        </w:rPr>
        <w:t xml:space="preserve"> </w:t>
      </w:r>
      <w:r w:rsidRPr="00E86370">
        <w:rPr>
          <w:rFonts w:cs="Arial"/>
          <w:sz w:val="20"/>
        </w:rPr>
        <w:t>decisions.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rFonts w:cs="Arial"/>
          <w:sz w:val="20"/>
        </w:rPr>
      </w:pPr>
    </w:p>
    <w:p w:rsidR="00D16C71" w:rsidRPr="00E86370" w:rsidRDefault="00D16C71" w:rsidP="00A07AA5">
      <w:pPr>
        <w:numPr>
          <w:ilvl w:val="0"/>
          <w:numId w:val="17"/>
        </w:numPr>
        <w:tabs>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jc w:val="both"/>
        <w:rPr>
          <w:rFonts w:cs="Arial"/>
          <w:sz w:val="20"/>
        </w:rPr>
      </w:pPr>
      <w:r w:rsidRPr="00E86370">
        <w:rPr>
          <w:rFonts w:cs="Arial"/>
          <w:sz w:val="20"/>
        </w:rPr>
        <w:t xml:space="preserve">In cooperation with </w:t>
      </w:r>
      <w:r w:rsidR="00743C4A" w:rsidRPr="00E86370">
        <w:rPr>
          <w:rFonts w:cs="Arial"/>
          <w:sz w:val="20"/>
        </w:rPr>
        <w:t>CLIENT</w:t>
      </w:r>
      <w:r w:rsidR="001E5BFC" w:rsidRPr="00E86370">
        <w:rPr>
          <w:rFonts w:cs="Arial"/>
          <w:sz w:val="20"/>
        </w:rPr>
        <w:t>,</w:t>
      </w:r>
      <w:r w:rsidRPr="00E86370">
        <w:rPr>
          <w:rFonts w:cs="Arial"/>
          <w:sz w:val="20"/>
        </w:rPr>
        <w:t xml:space="preserve"> develop and validate the Master Project Budget.</w:t>
      </w:r>
    </w:p>
    <w:p w:rsidR="00D16C71" w:rsidRPr="00E86370" w:rsidRDefault="00D16C71" w:rsidP="00A07AA5">
      <w:pPr>
        <w:tabs>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numPr>
          <w:ilvl w:val="0"/>
          <w:numId w:val="17"/>
        </w:numPr>
        <w:tabs>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jc w:val="both"/>
        <w:rPr>
          <w:rFonts w:cs="Arial"/>
          <w:sz w:val="20"/>
        </w:rPr>
      </w:pPr>
      <w:r w:rsidRPr="00E86370">
        <w:rPr>
          <w:rFonts w:cs="Arial"/>
          <w:sz w:val="20"/>
        </w:rPr>
        <w:t xml:space="preserve">On behalf of </w:t>
      </w:r>
      <w:r w:rsidR="00743C4A" w:rsidRPr="00E86370">
        <w:rPr>
          <w:rFonts w:cs="Arial"/>
          <w:sz w:val="20"/>
        </w:rPr>
        <w:t>CLIENT</w:t>
      </w:r>
      <w:r w:rsidRPr="00E86370">
        <w:rPr>
          <w:rFonts w:cs="Arial"/>
          <w:sz w:val="20"/>
        </w:rPr>
        <w:t xml:space="preserve">, coordinate the procurement of the </w:t>
      </w:r>
      <w:r w:rsidR="00303F78" w:rsidRPr="00E86370">
        <w:rPr>
          <w:rFonts w:cs="Arial"/>
          <w:sz w:val="20"/>
        </w:rPr>
        <w:t xml:space="preserve"> General Contractor</w:t>
      </w:r>
      <w:r w:rsidRPr="00E86370">
        <w:rPr>
          <w:rFonts w:cs="Arial"/>
          <w:sz w:val="20"/>
        </w:rPr>
        <w:t>, specifically:</w:t>
      </w:r>
    </w:p>
    <w:p w:rsidR="00D16C71" w:rsidRPr="00E86370" w:rsidRDefault="00D16C71" w:rsidP="00A07AA5">
      <w:pPr>
        <w:tabs>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jc w:val="both"/>
        <w:rPr>
          <w:rFonts w:cs="Arial"/>
          <w:sz w:val="20"/>
        </w:rPr>
      </w:pPr>
    </w:p>
    <w:p w:rsidR="00303F78" w:rsidRPr="00E86370" w:rsidRDefault="00303F78" w:rsidP="00A07AA5">
      <w:pPr>
        <w:numPr>
          <w:ilvl w:val="0"/>
          <w:numId w:val="18"/>
        </w:numPr>
        <w:tabs>
          <w:tab w:val="left" w:pos="-720"/>
          <w:tab w:val="left" w:pos="0"/>
          <w:tab w:val="left" w:pos="720"/>
          <w:tab w:val="left" w:pos="1440"/>
          <w:tab w:val="left" w:pos="2160"/>
          <w:tab w:val="left" w:pos="3600"/>
          <w:tab w:val="left" w:pos="5760"/>
          <w:tab w:val="left" w:pos="6480"/>
          <w:tab w:val="left" w:pos="7200"/>
          <w:tab w:val="left" w:pos="7920"/>
          <w:tab w:val="left" w:pos="8640"/>
          <w:tab w:val="left" w:pos="9360"/>
        </w:tabs>
        <w:spacing w:after="60"/>
        <w:jc w:val="both"/>
        <w:rPr>
          <w:rFonts w:cs="Arial"/>
          <w:sz w:val="20"/>
        </w:rPr>
      </w:pPr>
      <w:r w:rsidRPr="00E86370">
        <w:rPr>
          <w:rFonts w:cs="Arial"/>
          <w:sz w:val="20"/>
        </w:rPr>
        <w:t xml:space="preserve">Determine which method of contracting will best serve </w:t>
      </w:r>
      <w:r w:rsidR="00743C4A" w:rsidRPr="00E86370">
        <w:rPr>
          <w:rFonts w:cs="Arial"/>
          <w:sz w:val="20"/>
        </w:rPr>
        <w:t>CLIENT</w:t>
      </w:r>
      <w:r w:rsidRPr="00E86370">
        <w:rPr>
          <w:rFonts w:cs="Arial"/>
          <w:sz w:val="20"/>
        </w:rPr>
        <w:t xml:space="preserve"> goals. </w:t>
      </w:r>
    </w:p>
    <w:p w:rsidR="00BE09DF" w:rsidRPr="004063F7" w:rsidRDefault="00C0545C" w:rsidP="00A07AA5">
      <w:pPr>
        <w:numPr>
          <w:ilvl w:val="0"/>
          <w:numId w:val="18"/>
        </w:numPr>
        <w:tabs>
          <w:tab w:val="left" w:pos="-720"/>
          <w:tab w:val="left" w:pos="0"/>
          <w:tab w:val="left" w:pos="720"/>
          <w:tab w:val="left" w:pos="1440"/>
          <w:tab w:val="left" w:pos="2160"/>
          <w:tab w:val="left" w:pos="3600"/>
          <w:tab w:val="left" w:pos="5760"/>
          <w:tab w:val="left" w:pos="6480"/>
          <w:tab w:val="left" w:pos="7200"/>
          <w:tab w:val="left" w:pos="7920"/>
          <w:tab w:val="left" w:pos="8640"/>
          <w:tab w:val="left" w:pos="9360"/>
        </w:tabs>
        <w:spacing w:after="60"/>
        <w:jc w:val="both"/>
        <w:rPr>
          <w:rFonts w:cs="Arial"/>
          <w:sz w:val="20"/>
        </w:rPr>
      </w:pPr>
      <w:r>
        <w:rPr>
          <w:rFonts w:cs="Arial"/>
          <w:sz w:val="20"/>
        </w:rPr>
        <w:t>XYZC</w:t>
      </w:r>
      <w:r w:rsidR="00BE09DF" w:rsidRPr="004063F7">
        <w:rPr>
          <w:rFonts w:cs="Arial"/>
          <w:sz w:val="20"/>
        </w:rPr>
        <w:t xml:space="preserve"> recommends </w:t>
      </w:r>
      <w:r w:rsidR="00671845" w:rsidRPr="004063F7">
        <w:rPr>
          <w:rFonts w:cs="Arial"/>
          <w:sz w:val="20"/>
        </w:rPr>
        <w:t xml:space="preserve">negotiating with a General Contractor </w:t>
      </w:r>
      <w:r w:rsidR="0008460E" w:rsidRPr="004063F7">
        <w:rPr>
          <w:rFonts w:cs="Arial"/>
          <w:sz w:val="20"/>
        </w:rPr>
        <w:t xml:space="preserve">(GC) </w:t>
      </w:r>
      <w:r w:rsidR="00671845" w:rsidRPr="004063F7">
        <w:rPr>
          <w:rFonts w:cs="Arial"/>
          <w:sz w:val="20"/>
        </w:rPr>
        <w:t>prior to construction</w:t>
      </w:r>
      <w:r w:rsidR="0008460E" w:rsidRPr="004063F7">
        <w:rPr>
          <w:rFonts w:cs="Arial"/>
          <w:sz w:val="20"/>
        </w:rPr>
        <w:t xml:space="preserve"> starting. </w:t>
      </w:r>
      <w:r>
        <w:rPr>
          <w:rFonts w:cs="Arial"/>
          <w:sz w:val="20"/>
        </w:rPr>
        <w:t>XYZC</w:t>
      </w:r>
      <w:r w:rsidR="0008460E" w:rsidRPr="004063F7">
        <w:rPr>
          <w:rFonts w:cs="Arial"/>
          <w:sz w:val="20"/>
        </w:rPr>
        <w:t xml:space="preserve">’s preferred GC is L.F. Jennings, however, at CLIENT’s option we will work with the CLIENT’s own </w:t>
      </w:r>
      <w:r w:rsidR="00447A5D" w:rsidRPr="004063F7">
        <w:rPr>
          <w:rFonts w:cs="Arial"/>
          <w:sz w:val="20"/>
        </w:rPr>
        <w:t xml:space="preserve">GC </w:t>
      </w:r>
      <w:r w:rsidR="0008460E" w:rsidRPr="004063F7">
        <w:rPr>
          <w:rFonts w:cs="Arial"/>
          <w:sz w:val="20"/>
        </w:rPr>
        <w:t>preference or bid out to multiple contractors</w:t>
      </w:r>
      <w:r w:rsidR="006F7A0F" w:rsidRPr="004063F7">
        <w:rPr>
          <w:rFonts w:cs="Arial"/>
          <w:sz w:val="20"/>
        </w:rPr>
        <w:t>.</w:t>
      </w:r>
    </w:p>
    <w:p w:rsidR="00D16C71" w:rsidRPr="00E86370" w:rsidRDefault="00D16C71" w:rsidP="00A07AA5">
      <w:pPr>
        <w:numPr>
          <w:ilvl w:val="0"/>
          <w:numId w:val="18"/>
        </w:numPr>
        <w:tabs>
          <w:tab w:val="left" w:pos="-720"/>
          <w:tab w:val="left" w:pos="0"/>
          <w:tab w:val="left" w:pos="720"/>
          <w:tab w:val="left" w:pos="1440"/>
          <w:tab w:val="left" w:pos="2160"/>
          <w:tab w:val="left" w:pos="3600"/>
          <w:tab w:val="left" w:pos="5760"/>
          <w:tab w:val="left" w:pos="6480"/>
          <w:tab w:val="left" w:pos="7200"/>
          <w:tab w:val="left" w:pos="7920"/>
          <w:tab w:val="left" w:pos="8640"/>
          <w:tab w:val="left" w:pos="9360"/>
        </w:tabs>
        <w:spacing w:after="60"/>
        <w:jc w:val="both"/>
        <w:rPr>
          <w:rFonts w:cs="Arial"/>
          <w:sz w:val="20"/>
        </w:rPr>
      </w:pPr>
      <w:r w:rsidRPr="00E86370">
        <w:rPr>
          <w:rFonts w:cs="Arial"/>
          <w:sz w:val="20"/>
        </w:rPr>
        <w:t xml:space="preserve">Assist </w:t>
      </w:r>
      <w:r w:rsidR="00743C4A" w:rsidRPr="00E86370">
        <w:rPr>
          <w:rFonts w:cs="Arial"/>
          <w:sz w:val="20"/>
        </w:rPr>
        <w:t>CLIENT</w:t>
      </w:r>
      <w:r w:rsidRPr="00E86370">
        <w:rPr>
          <w:rFonts w:cs="Arial"/>
          <w:sz w:val="20"/>
        </w:rPr>
        <w:t xml:space="preserve"> in developing the Owner</w:t>
      </w:r>
      <w:r w:rsidR="00303F78" w:rsidRPr="00E86370">
        <w:rPr>
          <w:rFonts w:cs="Arial"/>
          <w:sz w:val="20"/>
        </w:rPr>
        <w:t xml:space="preserve"> - Contractor</w:t>
      </w:r>
      <w:r w:rsidRPr="00E86370">
        <w:rPr>
          <w:rFonts w:cs="Arial"/>
          <w:sz w:val="20"/>
        </w:rPr>
        <w:t xml:space="preserve"> Agreement for execution.</w:t>
      </w:r>
    </w:p>
    <w:p w:rsidR="00D16C71" w:rsidRPr="00E86370" w:rsidRDefault="00D16C71" w:rsidP="00A07AA5">
      <w:pPr>
        <w:tabs>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numPr>
          <w:ilvl w:val="0"/>
          <w:numId w:val="17"/>
        </w:numPr>
        <w:tabs>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jc w:val="both"/>
        <w:rPr>
          <w:rFonts w:cs="Arial"/>
          <w:sz w:val="20"/>
        </w:rPr>
      </w:pPr>
      <w:r w:rsidRPr="00E86370">
        <w:rPr>
          <w:rFonts w:cs="Arial"/>
          <w:sz w:val="20"/>
        </w:rPr>
        <w:t xml:space="preserve">Schedule and run regular project meetings with all team members.  Publish agenda items, keep minutes and action items.   </w:t>
      </w:r>
    </w:p>
    <w:p w:rsidR="00DE73A5" w:rsidRPr="00E86370" w:rsidRDefault="00DE73A5" w:rsidP="00A07AA5">
      <w:pPr>
        <w:tabs>
          <w:tab w:val="left" w:pos="-720"/>
          <w:tab w:val="left" w:pos="0"/>
          <w:tab w:val="left" w:pos="720"/>
          <w:tab w:val="left" w:pos="1440"/>
          <w:tab w:val="left" w:pos="2160"/>
          <w:tab w:val="left" w:pos="4320"/>
          <w:tab w:val="left" w:pos="5040"/>
          <w:tab w:val="left" w:pos="5760"/>
          <w:tab w:val="left" w:pos="6480"/>
          <w:tab w:val="left" w:pos="7200"/>
          <w:tab w:val="left" w:pos="7920"/>
          <w:tab w:val="left" w:pos="8640"/>
          <w:tab w:val="left" w:pos="9360"/>
        </w:tabs>
        <w:jc w:val="both"/>
        <w:rPr>
          <w:rFonts w:cs="Arial"/>
          <w:sz w:val="20"/>
        </w:rPr>
      </w:pPr>
    </w:p>
    <w:p w:rsidR="00DE73A5" w:rsidRPr="00E86370" w:rsidRDefault="00DE73A5" w:rsidP="00A07AA5">
      <w:pPr>
        <w:numPr>
          <w:ilvl w:val="0"/>
          <w:numId w:val="17"/>
        </w:numPr>
        <w:tabs>
          <w:tab w:val="left" w:pos="-720"/>
        </w:tabs>
        <w:jc w:val="both"/>
        <w:rPr>
          <w:rFonts w:cs="Arial"/>
          <w:sz w:val="20"/>
        </w:rPr>
      </w:pPr>
      <w:r w:rsidRPr="00E86370">
        <w:rPr>
          <w:rFonts w:cs="Arial"/>
          <w:sz w:val="20"/>
        </w:rPr>
        <w:t xml:space="preserve">Provide support and commentary to lease documents, including work letter analysis as requested or required. </w:t>
      </w:r>
    </w:p>
    <w:p w:rsidR="00DE73A5" w:rsidRPr="00E86370" w:rsidRDefault="00DE73A5" w:rsidP="00A07AA5">
      <w:pPr>
        <w:tabs>
          <w:tab w:val="left" w:pos="-720"/>
        </w:tabs>
        <w:jc w:val="both"/>
        <w:rPr>
          <w:rFonts w:cs="Arial"/>
          <w:sz w:val="20"/>
        </w:rPr>
      </w:pPr>
    </w:p>
    <w:p w:rsidR="00DE73A5" w:rsidRPr="00E86370" w:rsidRDefault="00DE73A5" w:rsidP="00A07AA5">
      <w:pPr>
        <w:tabs>
          <w:tab w:val="left" w:pos="-720"/>
        </w:tabs>
        <w:jc w:val="both"/>
        <w:rPr>
          <w:rFonts w:cs="Arial"/>
          <w:sz w:val="20"/>
        </w:rPr>
      </w:pPr>
    </w:p>
    <w:p w:rsidR="00DE73A5" w:rsidRPr="00E86370" w:rsidRDefault="00DE73A5" w:rsidP="00A07AA5">
      <w:pPr>
        <w:tabs>
          <w:tab w:val="left" w:pos="-720"/>
        </w:tabs>
        <w:jc w:val="both"/>
        <w:rPr>
          <w:rFonts w:cs="Arial"/>
          <w:sz w:val="20"/>
        </w:rPr>
      </w:pPr>
    </w:p>
    <w:p w:rsidR="00DE73A5" w:rsidRPr="00E86370" w:rsidRDefault="00DE73A5" w:rsidP="00A07AA5">
      <w:pPr>
        <w:tabs>
          <w:tab w:val="left" w:pos="-72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FA19DA" w:rsidRPr="00E86370" w:rsidRDefault="00FA19DA"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outlineLvl w:val="0"/>
        <w:rPr>
          <w:rFonts w:cs="Arial"/>
          <w:b/>
          <w:sz w:val="20"/>
        </w:rPr>
      </w:pPr>
      <w:r w:rsidRPr="00E86370">
        <w:rPr>
          <w:rFonts w:cs="Arial"/>
          <w:b/>
          <w:sz w:val="20"/>
        </w:rPr>
        <w:t>B.</w:t>
      </w:r>
      <w:r w:rsidRPr="00E86370">
        <w:rPr>
          <w:rFonts w:cs="Arial"/>
          <w:b/>
          <w:sz w:val="20"/>
        </w:rPr>
        <w:tab/>
        <w:t xml:space="preserve">PROJECT IMPLEMENTATION </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287D5B" w:rsidRPr="00E86370" w:rsidRDefault="00287D5B" w:rsidP="00A07AA5">
      <w:pPr>
        <w:numPr>
          <w:ilvl w:val="0"/>
          <w:numId w:val="6"/>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b/>
          <w:color w:val="000000"/>
          <w:sz w:val="20"/>
          <w:u w:val="single"/>
        </w:rPr>
      </w:pPr>
      <w:r w:rsidRPr="00E86370">
        <w:rPr>
          <w:rFonts w:cs="Arial"/>
          <w:b/>
          <w:color w:val="000000"/>
          <w:sz w:val="20"/>
          <w:u w:val="single"/>
        </w:rPr>
        <w:lastRenderedPageBreak/>
        <w:t>Design and Pre-Construction Phase</w:t>
      </w:r>
    </w:p>
    <w:p w:rsidR="00287D5B" w:rsidRPr="00E86370" w:rsidRDefault="00287D5B" w:rsidP="00A07AA5">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p>
    <w:p w:rsidR="00287D5B" w:rsidRPr="00E86370" w:rsidRDefault="00287D5B" w:rsidP="00A07AA5">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b/>
          <w:color w:val="000000"/>
          <w:sz w:val="20"/>
          <w:u w:val="single"/>
        </w:rPr>
      </w:pPr>
    </w:p>
    <w:p w:rsidR="00287D5B" w:rsidRPr="00E86370" w:rsidRDefault="00287D5B" w:rsidP="00A07AA5">
      <w:pPr>
        <w:numPr>
          <w:ilvl w:val="0"/>
          <w:numId w:val="29"/>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r w:rsidRPr="00E86370">
        <w:rPr>
          <w:rFonts w:cs="Arial"/>
          <w:color w:val="000000"/>
          <w:sz w:val="20"/>
        </w:rPr>
        <w:t xml:space="preserve">Obtain copies of proposal for all design services from CLIENT and review it against the project objectives for completeness. </w:t>
      </w:r>
    </w:p>
    <w:p w:rsidR="00287D5B" w:rsidRPr="00E86370" w:rsidRDefault="00287D5B" w:rsidP="00A07AA5">
      <w:p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ind w:left="2160"/>
        <w:jc w:val="both"/>
        <w:rPr>
          <w:rFonts w:cs="Arial"/>
          <w:color w:val="000000"/>
          <w:sz w:val="20"/>
        </w:rPr>
      </w:pPr>
    </w:p>
    <w:p w:rsidR="00287D5B" w:rsidRPr="00E86370" w:rsidRDefault="00287D5B" w:rsidP="00A07AA5">
      <w:pPr>
        <w:pStyle w:val="BodyTextIndent3"/>
        <w:rPr>
          <w:rFonts w:ascii="Arial" w:hAnsi="Arial" w:cs="Arial"/>
        </w:rPr>
      </w:pPr>
      <w:r w:rsidRPr="00E86370">
        <w:rPr>
          <w:rFonts w:ascii="Arial" w:hAnsi="Arial" w:cs="Arial"/>
        </w:rPr>
        <w:t>c.</w:t>
      </w:r>
      <w:r w:rsidRPr="00E86370">
        <w:rPr>
          <w:rFonts w:ascii="Arial" w:hAnsi="Arial" w:cs="Arial"/>
        </w:rPr>
        <w:tab/>
        <w:t>Provide design management for all designers and sub-designers working directly for the CLIENT to ensure that the project design meets budget and quality goals.  These activities will include:</w:t>
      </w:r>
    </w:p>
    <w:p w:rsidR="00287D5B" w:rsidRPr="00E86370" w:rsidRDefault="00287D5B"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jc w:val="both"/>
        <w:rPr>
          <w:rFonts w:cs="Arial"/>
          <w:color w:val="000000"/>
          <w:sz w:val="20"/>
        </w:rPr>
      </w:pPr>
    </w:p>
    <w:p w:rsidR="00287D5B" w:rsidRPr="00E86370" w:rsidRDefault="00287D5B" w:rsidP="00A07AA5">
      <w:pPr>
        <w:numPr>
          <w:ilvl w:val="0"/>
          <w:numId w:val="28"/>
        </w:num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rPr>
          <w:rFonts w:cs="Arial"/>
          <w:color w:val="000000"/>
          <w:sz w:val="20"/>
        </w:rPr>
      </w:pPr>
      <w:r w:rsidRPr="00E86370">
        <w:rPr>
          <w:rFonts w:cs="Arial"/>
          <w:color w:val="000000"/>
          <w:sz w:val="20"/>
        </w:rPr>
        <w:t>Hold regular design meetings with the project team and publish meeting minutes and action item lists.</w:t>
      </w:r>
    </w:p>
    <w:p w:rsidR="00287D5B" w:rsidRPr="00E86370" w:rsidRDefault="00287D5B"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p>
    <w:p w:rsidR="00287D5B" w:rsidRPr="00E86370" w:rsidRDefault="00287D5B" w:rsidP="00A07AA5">
      <w:pPr>
        <w:numPr>
          <w:ilvl w:val="0"/>
          <w:numId w:val="28"/>
        </w:num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rPr>
          <w:rFonts w:cs="Arial"/>
          <w:color w:val="000000"/>
          <w:sz w:val="20"/>
        </w:rPr>
      </w:pPr>
      <w:r w:rsidRPr="00E86370">
        <w:rPr>
          <w:rFonts w:cs="Arial"/>
          <w:color w:val="000000"/>
          <w:sz w:val="20"/>
        </w:rPr>
        <w:t>Monitor an</w:t>
      </w:r>
      <w:r w:rsidR="00582DD5" w:rsidRPr="00E86370">
        <w:rPr>
          <w:rFonts w:cs="Arial"/>
          <w:color w:val="000000"/>
          <w:sz w:val="20"/>
        </w:rPr>
        <w:t>y</w:t>
      </w:r>
      <w:r w:rsidRPr="00E86370">
        <w:rPr>
          <w:rFonts w:cs="Arial"/>
          <w:color w:val="000000"/>
          <w:sz w:val="20"/>
        </w:rPr>
        <w:t xml:space="preserve"> design </w:t>
      </w:r>
      <w:r w:rsidR="00582DD5" w:rsidRPr="00E86370">
        <w:rPr>
          <w:rFonts w:cs="Arial"/>
          <w:color w:val="000000"/>
          <w:sz w:val="20"/>
        </w:rPr>
        <w:t>and advise CLIENT of any potential delays</w:t>
      </w:r>
      <w:r w:rsidRPr="00E86370">
        <w:rPr>
          <w:rFonts w:cs="Arial"/>
          <w:color w:val="000000"/>
          <w:sz w:val="20"/>
        </w:rPr>
        <w:t>.</w:t>
      </w:r>
    </w:p>
    <w:p w:rsidR="00287D5B" w:rsidRPr="00E86370" w:rsidRDefault="00287D5B" w:rsidP="00A07AA5">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rPr>
          <w:rFonts w:cs="Arial"/>
          <w:color w:val="000000"/>
          <w:sz w:val="20"/>
        </w:rPr>
      </w:pPr>
    </w:p>
    <w:p w:rsidR="00287D5B" w:rsidRPr="00E86370" w:rsidRDefault="00287D5B" w:rsidP="00A07AA5">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b/>
          <w:sz w:val="20"/>
          <w:u w:val="single"/>
        </w:rPr>
      </w:pPr>
    </w:p>
    <w:p w:rsidR="00D16C71" w:rsidRPr="00E86370" w:rsidRDefault="00D16C71" w:rsidP="00A07AA5">
      <w:pPr>
        <w:numPr>
          <w:ilvl w:val="0"/>
          <w:numId w:val="6"/>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u w:val="single"/>
        </w:rPr>
      </w:pPr>
      <w:r w:rsidRPr="00E86370">
        <w:rPr>
          <w:rFonts w:cs="Arial"/>
          <w:b/>
          <w:sz w:val="20"/>
          <w:u w:val="single"/>
        </w:rPr>
        <w:t>Preconstruction Phase</w:t>
      </w:r>
    </w:p>
    <w:p w:rsidR="00287D5B" w:rsidRPr="00E86370" w:rsidRDefault="00287D5B" w:rsidP="00A07AA5">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u w:val="single"/>
        </w:rPr>
      </w:pPr>
    </w:p>
    <w:p w:rsidR="00D16C71" w:rsidRPr="00E86370" w:rsidRDefault="00D16C71" w:rsidP="00A07AA5">
      <w:pPr>
        <w:pStyle w:val="BodyTextIndent3"/>
        <w:tabs>
          <w:tab w:val="clear" w:pos="2880"/>
          <w:tab w:val="left" w:pos="3600"/>
        </w:tabs>
        <w:rPr>
          <w:rFonts w:ascii="Arial" w:hAnsi="Arial" w:cs="Arial"/>
          <w:color w:val="auto"/>
        </w:rPr>
      </w:pPr>
    </w:p>
    <w:p w:rsidR="00D16C71" w:rsidRPr="00E86370" w:rsidRDefault="00D16C71" w:rsidP="00A07AA5">
      <w:pPr>
        <w:pStyle w:val="BodyTextIndent3"/>
        <w:numPr>
          <w:ilvl w:val="0"/>
          <w:numId w:val="9"/>
        </w:numPr>
        <w:tabs>
          <w:tab w:val="left" w:pos="3600"/>
        </w:tabs>
        <w:rPr>
          <w:rFonts w:ascii="Arial" w:hAnsi="Arial" w:cs="Arial"/>
          <w:color w:val="auto"/>
        </w:rPr>
      </w:pPr>
      <w:r w:rsidRPr="00E86370">
        <w:rPr>
          <w:rFonts w:ascii="Arial" w:hAnsi="Arial" w:cs="Arial"/>
          <w:color w:val="auto"/>
        </w:rPr>
        <w:t xml:space="preserve">Interface with </w:t>
      </w:r>
      <w:r w:rsidR="00F90DE6" w:rsidRPr="00E86370">
        <w:rPr>
          <w:rFonts w:ascii="Arial" w:hAnsi="Arial" w:cs="Arial"/>
          <w:color w:val="auto"/>
        </w:rPr>
        <w:t>project design c</w:t>
      </w:r>
      <w:r w:rsidRPr="00E86370">
        <w:rPr>
          <w:rFonts w:ascii="Arial" w:hAnsi="Arial" w:cs="Arial"/>
          <w:color w:val="auto"/>
        </w:rPr>
        <w:t xml:space="preserve">onsultants to ensure the project design meets </w:t>
      </w:r>
      <w:r w:rsidR="00F90DE6" w:rsidRPr="00E86370">
        <w:rPr>
          <w:rFonts w:ascii="Arial" w:hAnsi="Arial" w:cs="Arial"/>
          <w:color w:val="auto"/>
        </w:rPr>
        <w:t xml:space="preserve">the </w:t>
      </w:r>
      <w:r w:rsidR="00743C4A" w:rsidRPr="00E86370">
        <w:rPr>
          <w:rFonts w:ascii="Arial" w:hAnsi="Arial" w:cs="Arial"/>
          <w:color w:val="auto"/>
        </w:rPr>
        <w:t>CLIENT</w:t>
      </w:r>
      <w:r w:rsidR="00F90DE6" w:rsidRPr="00E86370">
        <w:rPr>
          <w:rFonts w:ascii="Arial" w:hAnsi="Arial" w:cs="Arial"/>
          <w:color w:val="auto"/>
        </w:rPr>
        <w:t>’s</w:t>
      </w:r>
      <w:r w:rsidRPr="00E86370">
        <w:rPr>
          <w:rFonts w:ascii="Arial" w:hAnsi="Arial" w:cs="Arial"/>
          <w:color w:val="auto"/>
        </w:rPr>
        <w:t xml:space="preserve"> budget and quality goals.  These activities will include:</w:t>
      </w:r>
    </w:p>
    <w:p w:rsidR="00D16C71" w:rsidRPr="00E86370" w:rsidRDefault="00D16C71" w:rsidP="00A07AA5">
      <w:pPr>
        <w:pStyle w:val="BodyTextIndent3"/>
        <w:tabs>
          <w:tab w:val="clear" w:pos="2880"/>
          <w:tab w:val="left" w:pos="3600"/>
        </w:tabs>
        <w:rPr>
          <w:rFonts w:ascii="Arial" w:hAnsi="Arial" w:cs="Arial"/>
          <w:color w:val="auto"/>
        </w:rPr>
      </w:pPr>
      <w:r w:rsidRPr="00E86370">
        <w:rPr>
          <w:rFonts w:ascii="Arial" w:hAnsi="Arial" w:cs="Arial"/>
          <w:color w:val="auto"/>
        </w:rPr>
        <w:tab/>
      </w:r>
    </w:p>
    <w:p w:rsidR="00D16C71" w:rsidRPr="00E86370" w:rsidRDefault="00D16C71" w:rsidP="00A07AA5">
      <w:pPr>
        <w:pStyle w:val="BodyTextIndent3"/>
        <w:numPr>
          <w:ilvl w:val="0"/>
          <w:numId w:val="13"/>
        </w:numPr>
        <w:tabs>
          <w:tab w:val="clear" w:pos="2880"/>
          <w:tab w:val="left" w:pos="3600"/>
        </w:tabs>
        <w:rPr>
          <w:rFonts w:ascii="Arial" w:hAnsi="Arial" w:cs="Arial"/>
          <w:color w:val="auto"/>
        </w:rPr>
      </w:pPr>
      <w:r w:rsidRPr="00E86370">
        <w:rPr>
          <w:rFonts w:ascii="Arial" w:hAnsi="Arial" w:cs="Arial"/>
          <w:color w:val="auto"/>
        </w:rPr>
        <w:t>Project Programming review and evaluation.</w:t>
      </w:r>
    </w:p>
    <w:p w:rsidR="00D16C71" w:rsidRPr="00E86370" w:rsidRDefault="00D16C71" w:rsidP="00A07AA5">
      <w:pPr>
        <w:pStyle w:val="BodyTextIndent3"/>
        <w:numPr>
          <w:ilvl w:val="0"/>
          <w:numId w:val="13"/>
        </w:numPr>
        <w:tabs>
          <w:tab w:val="clear" w:pos="2880"/>
          <w:tab w:val="left" w:pos="3600"/>
        </w:tabs>
        <w:rPr>
          <w:rFonts w:ascii="Arial" w:hAnsi="Arial" w:cs="Arial"/>
          <w:color w:val="auto"/>
        </w:rPr>
      </w:pPr>
      <w:r w:rsidRPr="00E86370">
        <w:rPr>
          <w:rFonts w:ascii="Arial" w:hAnsi="Arial" w:cs="Arial"/>
          <w:color w:val="auto"/>
        </w:rPr>
        <w:t>Construction Document review and evaluation.</w:t>
      </w:r>
    </w:p>
    <w:p w:rsidR="00D16C71" w:rsidRPr="00E86370" w:rsidRDefault="00D16C71" w:rsidP="00A07AA5">
      <w:pPr>
        <w:pStyle w:val="BodyTextIndent3"/>
        <w:numPr>
          <w:ilvl w:val="0"/>
          <w:numId w:val="13"/>
        </w:numPr>
        <w:tabs>
          <w:tab w:val="clear" w:pos="2880"/>
          <w:tab w:val="left" w:pos="3600"/>
        </w:tabs>
        <w:rPr>
          <w:rFonts w:ascii="Arial" w:hAnsi="Arial" w:cs="Arial"/>
          <w:color w:val="auto"/>
        </w:rPr>
      </w:pPr>
      <w:r w:rsidRPr="00E86370">
        <w:rPr>
          <w:rFonts w:ascii="Arial" w:hAnsi="Arial" w:cs="Arial"/>
          <w:color w:val="auto"/>
        </w:rPr>
        <w:t>Detailed estimate based on Construction Documents.</w:t>
      </w:r>
    </w:p>
    <w:p w:rsidR="00D16C71" w:rsidRPr="00E86370" w:rsidRDefault="00D16C71" w:rsidP="00A07AA5">
      <w:pPr>
        <w:pStyle w:val="BodyTextIndent3"/>
        <w:numPr>
          <w:ilvl w:val="0"/>
          <w:numId w:val="13"/>
        </w:numPr>
        <w:tabs>
          <w:tab w:val="clear" w:pos="2880"/>
          <w:tab w:val="left" w:pos="3600"/>
        </w:tabs>
        <w:rPr>
          <w:rFonts w:ascii="Arial" w:hAnsi="Arial" w:cs="Arial"/>
          <w:color w:val="auto"/>
        </w:rPr>
      </w:pPr>
      <w:r w:rsidRPr="00E86370">
        <w:rPr>
          <w:rFonts w:ascii="Arial" w:hAnsi="Arial" w:cs="Arial"/>
          <w:color w:val="auto"/>
        </w:rPr>
        <w:t xml:space="preserve">Value assessment of documents.  </w:t>
      </w:r>
    </w:p>
    <w:p w:rsidR="00D16C71" w:rsidRPr="00E86370" w:rsidRDefault="00D16C71" w:rsidP="00A07AA5">
      <w:pPr>
        <w:pStyle w:val="BodyTextIndent3"/>
        <w:tabs>
          <w:tab w:val="clear" w:pos="2880"/>
          <w:tab w:val="left" w:pos="3600"/>
        </w:tabs>
        <w:rPr>
          <w:rFonts w:ascii="Arial" w:hAnsi="Arial" w:cs="Arial"/>
          <w:color w:val="auto"/>
        </w:rPr>
      </w:pPr>
    </w:p>
    <w:p w:rsidR="00D16C71" w:rsidRPr="00E86370" w:rsidRDefault="00D16C71" w:rsidP="00A07AA5">
      <w:pPr>
        <w:pStyle w:val="BodyTextIndent3"/>
        <w:numPr>
          <w:ilvl w:val="0"/>
          <w:numId w:val="9"/>
        </w:numPr>
        <w:tabs>
          <w:tab w:val="clear" w:pos="0"/>
          <w:tab w:val="clear" w:pos="720"/>
          <w:tab w:val="clear" w:pos="1440"/>
          <w:tab w:val="clear" w:pos="2160"/>
          <w:tab w:val="clear" w:pos="4320"/>
          <w:tab w:val="clear" w:pos="5040"/>
          <w:tab w:val="clear" w:pos="5760"/>
          <w:tab w:val="clear" w:pos="6480"/>
          <w:tab w:val="clear" w:pos="7200"/>
          <w:tab w:val="clear" w:pos="7920"/>
          <w:tab w:val="clear" w:pos="8640"/>
          <w:tab w:val="clear" w:pos="9360"/>
        </w:tabs>
        <w:rPr>
          <w:rFonts w:ascii="Arial" w:hAnsi="Arial" w:cs="Arial"/>
          <w:color w:val="auto"/>
        </w:rPr>
      </w:pPr>
      <w:r w:rsidRPr="00E86370">
        <w:rPr>
          <w:rFonts w:ascii="Arial" w:hAnsi="Arial" w:cs="Arial"/>
          <w:color w:val="auto"/>
        </w:rPr>
        <w:t>Monitor design schedule and progress</w:t>
      </w:r>
      <w:r w:rsidR="00743C4A" w:rsidRPr="00E86370">
        <w:rPr>
          <w:rFonts w:ascii="Arial" w:hAnsi="Arial" w:cs="Arial"/>
          <w:color w:val="auto"/>
        </w:rPr>
        <w:t>.</w:t>
      </w:r>
    </w:p>
    <w:p w:rsidR="00D16C71" w:rsidRPr="00E86370" w:rsidRDefault="00D16C71" w:rsidP="00A07AA5">
      <w:pPr>
        <w:pStyle w:val="BodyTextIndent3"/>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rPr>
          <w:rFonts w:ascii="Arial" w:hAnsi="Arial" w:cs="Arial"/>
          <w:color w:val="auto"/>
        </w:rPr>
      </w:pPr>
    </w:p>
    <w:p w:rsidR="00D16C71" w:rsidRPr="00E86370" w:rsidRDefault="00D16C71" w:rsidP="00A07AA5">
      <w:pPr>
        <w:pStyle w:val="BodyTextIndent3"/>
        <w:numPr>
          <w:ilvl w:val="0"/>
          <w:numId w:val="9"/>
        </w:numPr>
        <w:tabs>
          <w:tab w:val="clear" w:pos="0"/>
          <w:tab w:val="clear" w:pos="720"/>
          <w:tab w:val="clear" w:pos="1440"/>
          <w:tab w:val="clear" w:pos="2160"/>
          <w:tab w:val="clear" w:pos="4320"/>
          <w:tab w:val="clear" w:pos="5040"/>
          <w:tab w:val="clear" w:pos="5760"/>
          <w:tab w:val="clear" w:pos="6480"/>
          <w:tab w:val="clear" w:pos="7200"/>
          <w:tab w:val="clear" w:pos="7920"/>
          <w:tab w:val="clear" w:pos="8640"/>
          <w:tab w:val="clear" w:pos="9360"/>
        </w:tabs>
        <w:rPr>
          <w:rFonts w:ascii="Arial" w:hAnsi="Arial" w:cs="Arial"/>
          <w:color w:val="auto"/>
        </w:rPr>
      </w:pPr>
      <w:r w:rsidRPr="00E86370">
        <w:rPr>
          <w:rFonts w:ascii="Arial" w:hAnsi="Arial" w:cs="Arial"/>
          <w:color w:val="auto"/>
        </w:rPr>
        <w:t>Participate in develo</w:t>
      </w:r>
      <w:r w:rsidR="008467A9">
        <w:rPr>
          <w:rFonts w:ascii="Arial" w:hAnsi="Arial" w:cs="Arial"/>
          <w:color w:val="auto"/>
        </w:rPr>
        <w:t>pm</w:t>
      </w:r>
      <w:r w:rsidRPr="00E86370">
        <w:rPr>
          <w:rFonts w:ascii="Arial" w:hAnsi="Arial" w:cs="Arial"/>
          <w:color w:val="auto"/>
        </w:rPr>
        <w:t>ent of specifications, general conditions and supplementary conditions.</w:t>
      </w:r>
    </w:p>
    <w:p w:rsidR="00D16C71" w:rsidRPr="00E86370" w:rsidRDefault="00D16C71" w:rsidP="00A07AA5">
      <w:pPr>
        <w:pStyle w:val="BodyTextIndent3"/>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ind w:left="0" w:firstLine="0"/>
        <w:rPr>
          <w:rFonts w:ascii="Arial" w:hAnsi="Arial" w:cs="Arial"/>
          <w:color w:val="auto"/>
        </w:rPr>
      </w:pPr>
    </w:p>
    <w:p w:rsidR="00D16C71" w:rsidRPr="00E86370" w:rsidRDefault="00D16C71" w:rsidP="00A07AA5">
      <w:pPr>
        <w:pStyle w:val="BodyTextIndent3"/>
        <w:numPr>
          <w:ilvl w:val="0"/>
          <w:numId w:val="9"/>
        </w:numPr>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rPr>
          <w:rFonts w:ascii="Arial" w:hAnsi="Arial" w:cs="Arial"/>
          <w:color w:val="auto"/>
        </w:rPr>
      </w:pPr>
      <w:r w:rsidRPr="00E86370">
        <w:rPr>
          <w:rFonts w:ascii="Arial" w:hAnsi="Arial" w:cs="Arial"/>
          <w:color w:val="auto"/>
        </w:rPr>
        <w:t>Schedule and run regular project meetings with all team members.  Publish agendas, keep minutes and action items.</w:t>
      </w:r>
    </w:p>
    <w:p w:rsidR="00D16C71" w:rsidRPr="00E86370" w:rsidRDefault="00D16C71" w:rsidP="00A07AA5">
      <w:pPr>
        <w:pStyle w:val="BodyTextIndent3"/>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ind w:left="0" w:firstLine="0"/>
        <w:rPr>
          <w:rFonts w:ascii="Arial" w:hAnsi="Arial" w:cs="Arial"/>
          <w:color w:val="auto"/>
        </w:rPr>
      </w:pPr>
    </w:p>
    <w:p w:rsidR="00D16C71" w:rsidRPr="00E86370" w:rsidRDefault="00D16C71" w:rsidP="00A07AA5">
      <w:pPr>
        <w:pStyle w:val="BodyTextIndent3"/>
        <w:numPr>
          <w:ilvl w:val="0"/>
          <w:numId w:val="9"/>
        </w:numPr>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rPr>
          <w:rFonts w:ascii="Arial" w:hAnsi="Arial" w:cs="Arial"/>
          <w:color w:val="auto"/>
        </w:rPr>
      </w:pPr>
      <w:r w:rsidRPr="00E86370">
        <w:rPr>
          <w:rFonts w:ascii="Arial" w:hAnsi="Arial" w:cs="Arial"/>
          <w:color w:val="auto"/>
        </w:rPr>
        <w:t xml:space="preserve">Identify long lead items and advise </w:t>
      </w:r>
      <w:r w:rsidR="00743C4A" w:rsidRPr="00E86370">
        <w:rPr>
          <w:rFonts w:ascii="Arial" w:hAnsi="Arial" w:cs="Arial"/>
        </w:rPr>
        <w:t>CLIENT</w:t>
      </w:r>
      <w:r w:rsidRPr="00E86370">
        <w:rPr>
          <w:rFonts w:ascii="Arial" w:hAnsi="Arial" w:cs="Arial"/>
          <w:color w:val="auto"/>
        </w:rPr>
        <w:t xml:space="preserve"> on appropriate course of action to mitigate any potential schedule problems for both project phases.</w:t>
      </w:r>
    </w:p>
    <w:p w:rsidR="00D16C71" w:rsidRPr="00E86370" w:rsidRDefault="00D16C71" w:rsidP="00A07AA5">
      <w:pPr>
        <w:pStyle w:val="BodyTextIndent3"/>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ind w:left="0" w:firstLine="0"/>
        <w:rPr>
          <w:rFonts w:ascii="Arial" w:hAnsi="Arial" w:cs="Arial"/>
          <w:color w:val="auto"/>
        </w:rPr>
      </w:pPr>
    </w:p>
    <w:p w:rsidR="00D16C71" w:rsidRPr="00E86370" w:rsidRDefault="00EB0F52" w:rsidP="00A07AA5">
      <w:pPr>
        <w:pStyle w:val="BodyTextIndent3"/>
        <w:numPr>
          <w:ilvl w:val="0"/>
          <w:numId w:val="9"/>
        </w:numPr>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rPr>
          <w:rFonts w:ascii="Arial" w:hAnsi="Arial" w:cs="Arial"/>
          <w:color w:val="auto"/>
        </w:rPr>
      </w:pPr>
      <w:r w:rsidRPr="00E86370">
        <w:rPr>
          <w:rFonts w:ascii="Arial" w:hAnsi="Arial" w:cs="Arial"/>
          <w:color w:val="auto"/>
        </w:rPr>
        <w:t xml:space="preserve">Assist </w:t>
      </w:r>
      <w:r w:rsidR="00743C4A" w:rsidRPr="00E86370">
        <w:rPr>
          <w:rFonts w:ascii="Arial" w:hAnsi="Arial" w:cs="Arial"/>
        </w:rPr>
        <w:t>CLIENT</w:t>
      </w:r>
      <w:r w:rsidRPr="00E86370">
        <w:rPr>
          <w:rFonts w:ascii="Arial" w:hAnsi="Arial" w:cs="Arial"/>
          <w:color w:val="auto"/>
        </w:rPr>
        <w:t xml:space="preserve"> in coordinating third party vendor requirements including voice/data cabling and security.  </w:t>
      </w:r>
    </w:p>
    <w:p w:rsidR="00196C08" w:rsidRPr="00E86370" w:rsidRDefault="00196C08" w:rsidP="00A07AA5">
      <w:pPr>
        <w:pStyle w:val="BodyTextIndent3"/>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ind w:left="0" w:firstLine="0"/>
        <w:rPr>
          <w:rFonts w:ascii="Arial" w:hAnsi="Arial" w:cs="Arial"/>
          <w:color w:val="auto"/>
        </w:rPr>
      </w:pPr>
    </w:p>
    <w:p w:rsidR="00196C08" w:rsidRPr="00E86370" w:rsidRDefault="00196C08" w:rsidP="00A07AA5">
      <w:pPr>
        <w:pStyle w:val="BodyTextIndent3"/>
        <w:numPr>
          <w:ilvl w:val="0"/>
          <w:numId w:val="9"/>
        </w:numPr>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rPr>
          <w:rFonts w:ascii="Arial" w:hAnsi="Arial" w:cs="Arial"/>
          <w:color w:val="auto"/>
        </w:rPr>
      </w:pPr>
      <w:r w:rsidRPr="00E86370">
        <w:rPr>
          <w:rFonts w:ascii="Arial" w:hAnsi="Arial" w:cs="Arial"/>
          <w:color w:val="auto"/>
        </w:rPr>
        <w:t>Provide assistance to the Design Professional for</w:t>
      </w:r>
      <w:r w:rsidR="009A4DDA" w:rsidRPr="00E86370">
        <w:rPr>
          <w:rFonts w:ascii="Arial" w:hAnsi="Arial" w:cs="Arial"/>
          <w:color w:val="auto"/>
        </w:rPr>
        <w:t xml:space="preserve"> securing the building permit as necessary.</w:t>
      </w:r>
    </w:p>
    <w:p w:rsidR="008015D0" w:rsidRPr="00E86370" w:rsidRDefault="008015D0" w:rsidP="00A07AA5">
      <w:pPr>
        <w:pStyle w:val="BodyTextIndent3"/>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spacing w:after="120"/>
        <w:ind w:left="0" w:firstLine="0"/>
        <w:rPr>
          <w:rFonts w:ascii="Arial" w:hAnsi="Arial" w:cs="Arial"/>
          <w:color w:val="auto"/>
        </w:rPr>
      </w:pPr>
    </w:p>
    <w:p w:rsidR="005A5210" w:rsidRPr="00E86370" w:rsidRDefault="005A5210" w:rsidP="00A07AA5">
      <w:pPr>
        <w:numPr>
          <w:ilvl w:val="0"/>
          <w:numId w:val="6"/>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b/>
          <w:color w:val="000000"/>
          <w:sz w:val="20"/>
          <w:u w:val="single"/>
        </w:rPr>
      </w:pPr>
      <w:r w:rsidRPr="00E86370">
        <w:rPr>
          <w:rFonts w:cs="Arial"/>
          <w:b/>
          <w:color w:val="000000"/>
          <w:sz w:val="20"/>
          <w:u w:val="single"/>
        </w:rPr>
        <w:t>Plan Approvals and Permit Phase</w:t>
      </w:r>
    </w:p>
    <w:p w:rsidR="005A5210" w:rsidRPr="00E86370" w:rsidRDefault="005A5210"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color w:val="000000"/>
          <w:sz w:val="20"/>
          <w:u w:val="single"/>
        </w:rPr>
      </w:pPr>
    </w:p>
    <w:p w:rsidR="005A5210" w:rsidRPr="00E86370" w:rsidRDefault="00E86370" w:rsidP="00A07AA5">
      <w:pPr>
        <w:numPr>
          <w:ilvl w:val="0"/>
          <w:numId w:val="30"/>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r>
        <w:rPr>
          <w:rFonts w:cs="Arial"/>
          <w:color w:val="000000"/>
          <w:sz w:val="20"/>
        </w:rPr>
        <w:t>Permits being obtained by CLIENT</w:t>
      </w:r>
      <w:r w:rsidR="005A5210" w:rsidRPr="00E86370">
        <w:rPr>
          <w:rFonts w:cs="Arial"/>
          <w:color w:val="000000"/>
          <w:sz w:val="20"/>
        </w:rPr>
        <w:t>.</w:t>
      </w:r>
    </w:p>
    <w:p w:rsidR="005A5210" w:rsidRPr="00E86370" w:rsidRDefault="005A5210" w:rsidP="00A07AA5">
      <w:p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p>
    <w:p w:rsidR="005A5210" w:rsidRPr="00E86370" w:rsidRDefault="005A5210" w:rsidP="00A07AA5">
      <w:pPr>
        <w:numPr>
          <w:ilvl w:val="0"/>
          <w:numId w:val="30"/>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color w:val="000000"/>
          <w:sz w:val="20"/>
        </w:rPr>
      </w:pPr>
      <w:r w:rsidRPr="00E86370">
        <w:rPr>
          <w:rFonts w:cs="Arial"/>
          <w:color w:val="000000"/>
          <w:sz w:val="20"/>
        </w:rPr>
        <w:t>Coordinate any Utility Company work that is required.</w:t>
      </w:r>
    </w:p>
    <w:p w:rsidR="005A5210" w:rsidRPr="00E86370" w:rsidRDefault="005A5210" w:rsidP="00A07AA5">
      <w:pPr>
        <w:pStyle w:val="ListParagraph"/>
        <w:rPr>
          <w:rFonts w:cs="Arial"/>
          <w:color w:val="000000"/>
          <w:sz w:val="20"/>
        </w:rPr>
      </w:pPr>
    </w:p>
    <w:p w:rsidR="00C52FC6" w:rsidRPr="00E86370" w:rsidRDefault="00C0545C" w:rsidP="00A07AA5">
      <w:pPr>
        <w:pStyle w:val="BodyTextIndent3"/>
        <w:tabs>
          <w:tab w:val="clear" w:pos="0"/>
          <w:tab w:val="clear" w:pos="720"/>
          <w:tab w:val="clear" w:pos="1440"/>
          <w:tab w:val="clear" w:pos="2160"/>
          <w:tab w:val="clear" w:pos="2880"/>
          <w:tab w:val="clear" w:pos="4320"/>
          <w:tab w:val="clear" w:pos="5040"/>
          <w:tab w:val="clear" w:pos="5760"/>
          <w:tab w:val="clear" w:pos="6480"/>
          <w:tab w:val="clear" w:pos="7200"/>
          <w:tab w:val="clear" w:pos="7920"/>
          <w:tab w:val="clear" w:pos="8640"/>
          <w:tab w:val="clear" w:pos="9360"/>
        </w:tabs>
        <w:ind w:left="0" w:firstLine="0"/>
        <w:rPr>
          <w:rFonts w:ascii="Arial" w:hAnsi="Arial" w:cs="Arial"/>
          <w:color w:val="auto"/>
        </w:rPr>
      </w:pPr>
      <w:r>
        <w:rPr>
          <w:rFonts w:ascii="Arial" w:hAnsi="Arial" w:cs="Arial"/>
          <w:color w:val="auto"/>
        </w:rPr>
        <w:br w:type="page"/>
      </w:r>
    </w:p>
    <w:p w:rsidR="00D16C71" w:rsidRPr="00E86370" w:rsidRDefault="00D16C71" w:rsidP="00A07AA5">
      <w:pPr>
        <w:numPr>
          <w:ilvl w:val="0"/>
          <w:numId w:val="6"/>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rPr>
      </w:pPr>
      <w:r w:rsidRPr="00E86370">
        <w:rPr>
          <w:rFonts w:cs="Arial"/>
          <w:b/>
          <w:sz w:val="20"/>
          <w:u w:val="single"/>
        </w:rPr>
        <w:lastRenderedPageBreak/>
        <w:t>Construction Phase</w:t>
      </w:r>
      <w:r w:rsidRPr="00E86370">
        <w:rPr>
          <w:rFonts w:cs="Arial"/>
          <w:b/>
          <w:sz w:val="20"/>
        </w:rPr>
        <w:t xml:space="preserve"> </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jc w:val="both"/>
        <w:rPr>
          <w:rFonts w:cs="Arial"/>
          <w:sz w:val="20"/>
        </w:rPr>
      </w:pPr>
      <w:r w:rsidRPr="00E86370">
        <w:rPr>
          <w:rFonts w:cs="Arial"/>
          <w:sz w:val="20"/>
        </w:rPr>
        <w:t>a.</w:t>
      </w:r>
      <w:r w:rsidRPr="00E86370">
        <w:rPr>
          <w:rFonts w:cs="Arial"/>
          <w:sz w:val="20"/>
        </w:rPr>
        <w:tab/>
        <w:t xml:space="preserve">The </w:t>
      </w:r>
      <w:r w:rsidR="002448B6">
        <w:rPr>
          <w:rFonts w:cs="Arial"/>
          <w:sz w:val="20"/>
        </w:rPr>
        <w:t>CM</w:t>
      </w:r>
      <w:r w:rsidRPr="00E86370">
        <w:rPr>
          <w:rFonts w:cs="Arial"/>
          <w:sz w:val="20"/>
        </w:rPr>
        <w:t xml:space="preserve"> shall participate in the preconstruction conference that will establish all required procedures and methods and acquaint the project team with </w:t>
      </w:r>
      <w:r w:rsidR="00BD5D36" w:rsidRPr="00E86370">
        <w:rPr>
          <w:rFonts w:cs="Arial"/>
          <w:sz w:val="20"/>
        </w:rPr>
        <w:t>the CLIENT’s</w:t>
      </w:r>
      <w:r w:rsidRPr="00E86370">
        <w:rPr>
          <w:rFonts w:cs="Arial"/>
          <w:sz w:val="20"/>
        </w:rPr>
        <w:t xml:space="preserve"> objectives.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jc w:val="both"/>
        <w:rPr>
          <w:rFonts w:cs="Arial"/>
          <w:sz w:val="20"/>
        </w:rPr>
      </w:pPr>
      <w:r w:rsidRPr="00E86370">
        <w:rPr>
          <w:rFonts w:cs="Arial"/>
          <w:sz w:val="20"/>
        </w:rPr>
        <w:t>b.</w:t>
      </w:r>
      <w:r w:rsidRPr="00E86370">
        <w:rPr>
          <w:rFonts w:cs="Arial"/>
          <w:sz w:val="20"/>
        </w:rPr>
        <w:tab/>
        <w:t>Schedule Compliance Monitoring and Documentation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1.</w:t>
      </w:r>
      <w:r w:rsidRPr="00E86370">
        <w:rPr>
          <w:rFonts w:cs="Arial"/>
          <w:sz w:val="20"/>
        </w:rPr>
        <w:tab/>
        <w:t xml:space="preserve">The </w:t>
      </w:r>
      <w:r w:rsidR="002448B6">
        <w:rPr>
          <w:rFonts w:cs="Arial"/>
          <w:sz w:val="20"/>
        </w:rPr>
        <w:t>CM</w:t>
      </w:r>
      <w:r w:rsidRPr="00E86370">
        <w:rPr>
          <w:rFonts w:cs="Arial"/>
          <w:sz w:val="20"/>
        </w:rPr>
        <w:t xml:space="preserve"> shall review all construction schedules.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2.</w:t>
      </w:r>
      <w:r w:rsidRPr="00E86370">
        <w:rPr>
          <w:rFonts w:cs="Arial"/>
          <w:sz w:val="20"/>
        </w:rPr>
        <w:tab/>
        <w:t xml:space="preserve">The </w:t>
      </w:r>
      <w:r w:rsidR="002448B6">
        <w:rPr>
          <w:rFonts w:cs="Arial"/>
          <w:sz w:val="20"/>
        </w:rPr>
        <w:t>CM</w:t>
      </w:r>
      <w:r w:rsidRPr="00E86370">
        <w:rPr>
          <w:rFonts w:cs="Arial"/>
          <w:sz w:val="20"/>
        </w:rPr>
        <w:t xml:space="preserve"> shall monitor the work progress and prepare as-built schedules based on the Contractor schedule and the actual work sequence.</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3.</w:t>
      </w:r>
      <w:r w:rsidRPr="00E86370">
        <w:rPr>
          <w:rFonts w:cs="Arial"/>
          <w:sz w:val="20"/>
        </w:rPr>
        <w:tab/>
        <w:t xml:space="preserve">When necessary, the </w:t>
      </w:r>
      <w:r w:rsidR="002448B6">
        <w:rPr>
          <w:rFonts w:cs="Arial"/>
          <w:sz w:val="20"/>
        </w:rPr>
        <w:t>CM</w:t>
      </w:r>
      <w:r w:rsidRPr="00E86370">
        <w:rPr>
          <w:rFonts w:cs="Arial"/>
          <w:sz w:val="20"/>
        </w:rPr>
        <w:t xml:space="preserve"> shall prepare computerized delay analysis to evaluate change request for additional time and cost impacts associated with delays.</w:t>
      </w:r>
    </w:p>
    <w:p w:rsidR="008015D0" w:rsidRPr="00E86370" w:rsidRDefault="008015D0"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proofErr w:type="gramStart"/>
      <w:r w:rsidRPr="00E86370">
        <w:rPr>
          <w:rFonts w:cs="Arial"/>
          <w:sz w:val="20"/>
        </w:rPr>
        <w:t>c</w:t>
      </w:r>
      <w:proofErr w:type="gramEnd"/>
      <w:r w:rsidRPr="00E86370">
        <w:rPr>
          <w:rFonts w:cs="Arial"/>
          <w:sz w:val="20"/>
        </w:rPr>
        <w:t>.</w:t>
      </w:r>
      <w:r w:rsidRPr="00E86370">
        <w:rPr>
          <w:rFonts w:cs="Arial"/>
          <w:sz w:val="20"/>
        </w:rPr>
        <w:tab/>
        <w:t>Claims Management Systems and Prevention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1.</w:t>
      </w:r>
      <w:r w:rsidRPr="00E86370">
        <w:rPr>
          <w:rFonts w:cs="Arial"/>
          <w:sz w:val="20"/>
        </w:rPr>
        <w:tab/>
        <w:t xml:space="preserve">The </w:t>
      </w:r>
      <w:r w:rsidR="002448B6">
        <w:rPr>
          <w:rFonts w:cs="Arial"/>
          <w:sz w:val="20"/>
        </w:rPr>
        <w:t>CM</w:t>
      </w:r>
      <w:r w:rsidRPr="00E86370">
        <w:rPr>
          <w:rFonts w:cs="Arial"/>
          <w:sz w:val="20"/>
        </w:rPr>
        <w:t xml:space="preserve"> shall establish systems based on pro-active management to limit claims by the Contractor.  </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2.</w:t>
      </w:r>
      <w:r w:rsidRPr="00E86370">
        <w:rPr>
          <w:rFonts w:cs="Arial"/>
          <w:sz w:val="20"/>
        </w:rPr>
        <w:tab/>
        <w:t xml:space="preserve">The </w:t>
      </w:r>
      <w:r w:rsidR="002448B6">
        <w:rPr>
          <w:rFonts w:cs="Arial"/>
          <w:sz w:val="20"/>
        </w:rPr>
        <w:t>CM</w:t>
      </w:r>
      <w:r w:rsidRPr="00E86370">
        <w:rPr>
          <w:rFonts w:cs="Arial"/>
          <w:sz w:val="20"/>
        </w:rPr>
        <w:t xml:space="preserve"> shall manage by the terms and conditions of the agreement and not establish any course of dealing that is not consistent with the agreement or amended to such agreement.</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2160"/>
        <w:jc w:val="both"/>
        <w:rPr>
          <w:rFonts w:cs="Arial"/>
          <w:sz w:val="20"/>
        </w:rPr>
      </w:pPr>
      <w:r w:rsidRPr="00E86370">
        <w:rPr>
          <w:rFonts w:cs="Arial"/>
          <w:sz w:val="20"/>
        </w:rPr>
        <w:tab/>
      </w:r>
      <w:r w:rsidRPr="00E86370">
        <w:rPr>
          <w:rFonts w:cs="Arial"/>
          <w:sz w:val="20"/>
        </w:rPr>
        <w:tab/>
        <w:t>3.</w:t>
      </w:r>
      <w:r w:rsidRPr="00E86370">
        <w:rPr>
          <w:rFonts w:cs="Arial"/>
          <w:sz w:val="20"/>
        </w:rPr>
        <w:tab/>
        <w:t xml:space="preserve">The </w:t>
      </w:r>
      <w:r w:rsidR="002448B6">
        <w:rPr>
          <w:rFonts w:cs="Arial"/>
          <w:sz w:val="20"/>
        </w:rPr>
        <w:t>CM</w:t>
      </w:r>
      <w:r w:rsidRPr="00E86370">
        <w:rPr>
          <w:rFonts w:cs="Arial"/>
          <w:sz w:val="20"/>
        </w:rPr>
        <w:t xml:space="preserve"> shall respond immediately to all change orders notices or claims submissions by the General Contractor.  All change order proposals shall be totally evaluated based on the scope of work and the supporting information submitted by the GC. The </w:t>
      </w:r>
      <w:r w:rsidR="002448B6">
        <w:rPr>
          <w:rFonts w:cs="Arial"/>
          <w:sz w:val="20"/>
        </w:rPr>
        <w:t>CM</w:t>
      </w:r>
      <w:r w:rsidRPr="00E86370">
        <w:rPr>
          <w:rFonts w:cs="Arial"/>
          <w:sz w:val="20"/>
        </w:rPr>
        <w:t xml:space="preserve"> will issue a change order recommendation to </w:t>
      </w:r>
      <w:r w:rsidR="00743C4A" w:rsidRPr="00E86370">
        <w:rPr>
          <w:rFonts w:cs="Arial"/>
          <w:sz w:val="20"/>
        </w:rPr>
        <w:t>CLIENT</w:t>
      </w:r>
      <w:r w:rsidRPr="00E86370">
        <w:rPr>
          <w:rFonts w:cs="Arial"/>
          <w:sz w:val="20"/>
        </w:rPr>
        <w:t xml:space="preserve"> after negotiation on behalf of </w:t>
      </w:r>
      <w:r w:rsidR="00743C4A" w:rsidRPr="00E86370">
        <w:rPr>
          <w:rFonts w:cs="Arial"/>
          <w:sz w:val="20"/>
        </w:rPr>
        <w:t>CLIENT</w:t>
      </w:r>
      <w:r w:rsidRPr="00E86370">
        <w:rPr>
          <w:rFonts w:cs="Arial"/>
          <w:sz w:val="20"/>
        </w:rPr>
        <w:t xml:space="preserve"> with the GC and prepare all contract amendments. </w:t>
      </w:r>
    </w:p>
    <w:p w:rsidR="00D16C71"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4.</w:t>
      </w:r>
      <w:r w:rsidRPr="00E86370">
        <w:rPr>
          <w:rFonts w:cs="Arial"/>
          <w:sz w:val="20"/>
        </w:rPr>
        <w:tab/>
        <w:t xml:space="preserve">The </w:t>
      </w:r>
      <w:r w:rsidR="002448B6">
        <w:rPr>
          <w:rFonts w:cs="Arial"/>
          <w:sz w:val="20"/>
        </w:rPr>
        <w:t>CM</w:t>
      </w:r>
      <w:r w:rsidRPr="00E86370">
        <w:rPr>
          <w:rFonts w:cs="Arial"/>
          <w:sz w:val="20"/>
        </w:rPr>
        <w:t xml:space="preserve"> shall work with the Contractor to conclude all change order claims within 30 days from submission by Contractor. The </w:t>
      </w:r>
      <w:r w:rsidR="002448B6">
        <w:rPr>
          <w:rFonts w:cs="Arial"/>
          <w:sz w:val="20"/>
        </w:rPr>
        <w:t>CM</w:t>
      </w:r>
      <w:r w:rsidRPr="00E86370">
        <w:rPr>
          <w:rFonts w:cs="Arial"/>
          <w:sz w:val="20"/>
        </w:rPr>
        <w:t xml:space="preserve"> shall maintain an up to date proposal log to track all pending change orders.</w:t>
      </w:r>
    </w:p>
    <w:p w:rsidR="008015D0" w:rsidRDefault="008015D0"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p>
    <w:p w:rsidR="00DA23C0" w:rsidRPr="004063F7" w:rsidRDefault="008467A9" w:rsidP="00A07AA5">
      <w:pPr>
        <w:spacing w:line="260" w:lineRule="exact"/>
        <w:ind w:left="2880" w:hanging="720"/>
        <w:jc w:val="both"/>
        <w:rPr>
          <w:rFonts w:cs="Arial"/>
          <w:sz w:val="20"/>
        </w:rPr>
      </w:pPr>
      <w:r w:rsidRPr="004063F7">
        <w:rPr>
          <w:rFonts w:cs="Arial"/>
          <w:sz w:val="20"/>
        </w:rPr>
        <w:t>d.</w:t>
      </w:r>
      <w:r w:rsidRPr="004063F7">
        <w:rPr>
          <w:rFonts w:cs="Arial"/>
          <w:sz w:val="20"/>
        </w:rPr>
        <w:tab/>
      </w:r>
      <w:r w:rsidR="00DA23C0" w:rsidRPr="004063F7">
        <w:rPr>
          <w:rFonts w:cs="Arial"/>
          <w:sz w:val="20"/>
        </w:rPr>
        <w:t>Tenant Construction Coordination</w:t>
      </w:r>
    </w:p>
    <w:p w:rsidR="00DA23C0" w:rsidRPr="004063F7" w:rsidRDefault="00DA23C0" w:rsidP="00A07AA5">
      <w:pPr>
        <w:spacing w:line="260" w:lineRule="exact"/>
        <w:ind w:left="2880" w:hanging="720"/>
        <w:jc w:val="both"/>
        <w:rPr>
          <w:rFonts w:cs="Arial"/>
          <w:sz w:val="20"/>
        </w:rPr>
      </w:pPr>
    </w:p>
    <w:p w:rsidR="000439E3" w:rsidRPr="004063F7" w:rsidRDefault="00B449CF" w:rsidP="00A07AA5">
      <w:pPr>
        <w:numPr>
          <w:ilvl w:val="0"/>
          <w:numId w:val="39"/>
        </w:numPr>
        <w:spacing w:line="260" w:lineRule="exact"/>
        <w:ind w:left="3600" w:hanging="720"/>
        <w:jc w:val="both"/>
        <w:rPr>
          <w:rFonts w:cs="Arial"/>
          <w:sz w:val="20"/>
        </w:rPr>
      </w:pPr>
      <w:r w:rsidRPr="004063F7">
        <w:rPr>
          <w:rFonts w:cs="Arial"/>
          <w:sz w:val="20"/>
        </w:rPr>
        <w:t xml:space="preserve">CM will review design documents </w:t>
      </w:r>
      <w:r w:rsidR="000439E3" w:rsidRPr="004063F7">
        <w:rPr>
          <w:rFonts w:cs="Arial"/>
          <w:sz w:val="20"/>
        </w:rPr>
        <w:t>of tenant store</w:t>
      </w:r>
      <w:r w:rsidRPr="004063F7">
        <w:rPr>
          <w:rFonts w:cs="Arial"/>
          <w:sz w:val="20"/>
        </w:rPr>
        <w:t>(s) and sign plans to ensure compliance with the project’s overall design concept.</w:t>
      </w:r>
    </w:p>
    <w:p w:rsidR="000439E3" w:rsidRPr="004063F7" w:rsidRDefault="000439E3" w:rsidP="00A07AA5">
      <w:pPr>
        <w:spacing w:line="260" w:lineRule="exact"/>
        <w:ind w:left="2880"/>
        <w:jc w:val="both"/>
        <w:rPr>
          <w:rFonts w:cs="Arial"/>
          <w:sz w:val="20"/>
        </w:rPr>
      </w:pPr>
    </w:p>
    <w:p w:rsidR="00DA23C0" w:rsidRPr="004063F7" w:rsidRDefault="008015D0" w:rsidP="00A07AA5">
      <w:pPr>
        <w:numPr>
          <w:ilvl w:val="0"/>
          <w:numId w:val="39"/>
        </w:numPr>
        <w:spacing w:line="260" w:lineRule="exact"/>
        <w:ind w:left="3600" w:hanging="720"/>
        <w:jc w:val="both"/>
        <w:rPr>
          <w:rFonts w:cs="Arial"/>
          <w:sz w:val="20"/>
        </w:rPr>
      </w:pPr>
      <w:r w:rsidRPr="004063F7">
        <w:rPr>
          <w:rFonts w:cs="Arial"/>
          <w:sz w:val="20"/>
        </w:rPr>
        <w:t>The C</w:t>
      </w:r>
      <w:r w:rsidR="008467A9" w:rsidRPr="004063F7">
        <w:rPr>
          <w:rFonts w:cs="Arial"/>
          <w:sz w:val="20"/>
        </w:rPr>
        <w:t xml:space="preserve">M will assist the </w:t>
      </w:r>
      <w:r w:rsidR="00DA23C0" w:rsidRPr="004063F7">
        <w:rPr>
          <w:rFonts w:cs="Arial"/>
          <w:sz w:val="20"/>
        </w:rPr>
        <w:t xml:space="preserve">CLIENT and </w:t>
      </w:r>
      <w:r w:rsidR="00C0545C">
        <w:rPr>
          <w:rFonts w:cs="Arial"/>
          <w:sz w:val="20"/>
        </w:rPr>
        <w:t>XYZC</w:t>
      </w:r>
      <w:r w:rsidR="00DA23C0" w:rsidRPr="004063F7">
        <w:rPr>
          <w:rFonts w:cs="Arial"/>
          <w:sz w:val="20"/>
        </w:rPr>
        <w:t xml:space="preserve"> development team</w:t>
      </w:r>
      <w:r w:rsidR="008467A9" w:rsidRPr="004063F7">
        <w:rPr>
          <w:rFonts w:cs="Arial"/>
          <w:sz w:val="20"/>
        </w:rPr>
        <w:t xml:space="preserve"> in lease negotiations by pricing the Tenant construction costs. </w:t>
      </w:r>
    </w:p>
    <w:p w:rsidR="00DA23C0" w:rsidRPr="004063F7" w:rsidRDefault="00DA23C0" w:rsidP="00A07AA5">
      <w:pPr>
        <w:spacing w:line="260" w:lineRule="exact"/>
        <w:ind w:left="2880"/>
        <w:jc w:val="both"/>
        <w:rPr>
          <w:rFonts w:cs="Arial"/>
          <w:sz w:val="20"/>
        </w:rPr>
      </w:pPr>
    </w:p>
    <w:p w:rsidR="009F431E" w:rsidRPr="004063F7" w:rsidRDefault="008467A9" w:rsidP="00A07AA5">
      <w:pPr>
        <w:numPr>
          <w:ilvl w:val="0"/>
          <w:numId w:val="39"/>
        </w:numPr>
        <w:spacing w:line="260" w:lineRule="exact"/>
        <w:ind w:left="3600" w:hanging="720"/>
        <w:jc w:val="both"/>
        <w:rPr>
          <w:rFonts w:cs="Arial"/>
          <w:sz w:val="20"/>
        </w:rPr>
      </w:pPr>
      <w:r w:rsidRPr="004063F7">
        <w:rPr>
          <w:rFonts w:cs="Arial"/>
          <w:sz w:val="20"/>
        </w:rPr>
        <w:t xml:space="preserve">The CM will work with the Tenant’s architect and </w:t>
      </w:r>
      <w:r w:rsidR="000439E3" w:rsidRPr="004063F7">
        <w:rPr>
          <w:rFonts w:cs="Arial"/>
          <w:sz w:val="20"/>
        </w:rPr>
        <w:t>the project’s</w:t>
      </w:r>
      <w:r w:rsidRPr="004063F7">
        <w:rPr>
          <w:rFonts w:cs="Arial"/>
          <w:sz w:val="20"/>
        </w:rPr>
        <w:t xml:space="preserve"> </w:t>
      </w:r>
      <w:r w:rsidR="000439E3" w:rsidRPr="004063F7">
        <w:rPr>
          <w:rFonts w:cs="Arial"/>
          <w:sz w:val="20"/>
        </w:rPr>
        <w:t>design team</w:t>
      </w:r>
      <w:r w:rsidRPr="004063F7">
        <w:rPr>
          <w:rFonts w:cs="Arial"/>
          <w:sz w:val="20"/>
        </w:rPr>
        <w:t xml:space="preserve"> to prepare the Tenant bid documents. </w:t>
      </w:r>
    </w:p>
    <w:p w:rsidR="009F431E" w:rsidRPr="004063F7" w:rsidRDefault="009F431E" w:rsidP="00A07AA5">
      <w:pPr>
        <w:pStyle w:val="ListParagraph"/>
        <w:ind w:left="2880"/>
        <w:rPr>
          <w:rFonts w:cs="Arial"/>
          <w:sz w:val="20"/>
        </w:rPr>
      </w:pPr>
    </w:p>
    <w:p w:rsidR="009F431E" w:rsidRPr="004063F7" w:rsidRDefault="008467A9" w:rsidP="00A07AA5">
      <w:pPr>
        <w:numPr>
          <w:ilvl w:val="0"/>
          <w:numId w:val="39"/>
        </w:numPr>
        <w:spacing w:line="260" w:lineRule="exact"/>
        <w:ind w:left="3600" w:hanging="720"/>
        <w:jc w:val="both"/>
        <w:rPr>
          <w:rFonts w:cs="Arial"/>
          <w:sz w:val="20"/>
        </w:rPr>
      </w:pPr>
      <w:r w:rsidRPr="004063F7">
        <w:rPr>
          <w:rFonts w:cs="Arial"/>
          <w:sz w:val="20"/>
        </w:rPr>
        <w:t xml:space="preserve">The </w:t>
      </w:r>
      <w:r w:rsidR="009F431E" w:rsidRPr="004063F7">
        <w:rPr>
          <w:rFonts w:cs="Arial"/>
          <w:sz w:val="20"/>
        </w:rPr>
        <w:t>CM</w:t>
      </w:r>
      <w:r w:rsidRPr="004063F7">
        <w:rPr>
          <w:rFonts w:cs="Arial"/>
          <w:sz w:val="20"/>
        </w:rPr>
        <w:t xml:space="preserve"> will coordinate the selection of the Tenant work contractors and the negotiation of the construction contract.</w:t>
      </w:r>
    </w:p>
    <w:p w:rsidR="009F431E" w:rsidRPr="004063F7" w:rsidRDefault="008467A9" w:rsidP="00A07AA5">
      <w:pPr>
        <w:numPr>
          <w:ilvl w:val="0"/>
          <w:numId w:val="39"/>
        </w:numPr>
        <w:spacing w:line="260" w:lineRule="exact"/>
        <w:ind w:left="3600" w:hanging="720"/>
        <w:jc w:val="both"/>
        <w:rPr>
          <w:rFonts w:cs="Arial"/>
          <w:sz w:val="20"/>
        </w:rPr>
      </w:pPr>
      <w:r w:rsidRPr="004063F7">
        <w:rPr>
          <w:rFonts w:cs="Arial"/>
          <w:sz w:val="20"/>
        </w:rPr>
        <w:lastRenderedPageBreak/>
        <w:t xml:space="preserve">The CM will coordinate the Tenant construction work and report the progress of the work to the project team.  </w:t>
      </w:r>
    </w:p>
    <w:p w:rsidR="009F431E" w:rsidRPr="004063F7" w:rsidRDefault="009F431E" w:rsidP="00A07AA5">
      <w:pPr>
        <w:pStyle w:val="ListParagraph"/>
        <w:ind w:left="2880"/>
        <w:rPr>
          <w:rFonts w:cs="Arial"/>
          <w:sz w:val="20"/>
        </w:rPr>
      </w:pPr>
    </w:p>
    <w:p w:rsidR="008467A9" w:rsidRPr="004063F7" w:rsidRDefault="009F431E" w:rsidP="00A07AA5">
      <w:pPr>
        <w:numPr>
          <w:ilvl w:val="0"/>
          <w:numId w:val="39"/>
        </w:numPr>
        <w:spacing w:line="260" w:lineRule="exact"/>
        <w:ind w:left="3600" w:hanging="720"/>
        <w:jc w:val="both"/>
        <w:rPr>
          <w:rFonts w:cs="Arial"/>
          <w:sz w:val="20"/>
        </w:rPr>
      </w:pPr>
      <w:r w:rsidRPr="004063F7">
        <w:rPr>
          <w:rFonts w:cs="Arial"/>
          <w:sz w:val="20"/>
        </w:rPr>
        <w:t>The CM will review a</w:t>
      </w:r>
      <w:r w:rsidR="008467A9" w:rsidRPr="004063F7">
        <w:rPr>
          <w:rFonts w:cs="Arial"/>
          <w:sz w:val="20"/>
        </w:rPr>
        <w:t xml:space="preserve">ll changes to the scope of work which affect the construction schedule or produce an additional cost to the base building work must be approved by </w:t>
      </w:r>
      <w:r w:rsidR="00C0545C">
        <w:rPr>
          <w:rFonts w:cs="Arial"/>
          <w:sz w:val="20"/>
        </w:rPr>
        <w:t>XYZC</w:t>
      </w:r>
      <w:r w:rsidR="000439E3" w:rsidRPr="004063F7">
        <w:rPr>
          <w:rFonts w:cs="Arial"/>
          <w:sz w:val="20"/>
        </w:rPr>
        <w:t xml:space="preserve"> and then submitted to</w:t>
      </w:r>
      <w:r w:rsidR="008467A9" w:rsidRPr="004063F7">
        <w:rPr>
          <w:rFonts w:cs="Arial"/>
          <w:sz w:val="20"/>
        </w:rPr>
        <w:t xml:space="preserve"> </w:t>
      </w:r>
      <w:r w:rsidRPr="004063F7">
        <w:rPr>
          <w:rFonts w:cs="Arial"/>
          <w:sz w:val="20"/>
        </w:rPr>
        <w:t>CLIENT</w:t>
      </w:r>
      <w:r w:rsidR="008467A9" w:rsidRPr="004063F7">
        <w:rPr>
          <w:rFonts w:cs="Arial"/>
          <w:sz w:val="20"/>
        </w:rPr>
        <w:t xml:space="preserve"> </w:t>
      </w:r>
      <w:r w:rsidR="000439E3" w:rsidRPr="004063F7">
        <w:rPr>
          <w:rFonts w:cs="Arial"/>
          <w:sz w:val="20"/>
        </w:rPr>
        <w:t>for final approval</w:t>
      </w:r>
      <w:r w:rsidR="008467A9" w:rsidRPr="004063F7">
        <w:rPr>
          <w:rFonts w:cs="Arial"/>
          <w:sz w:val="20"/>
        </w:rPr>
        <w:t xml:space="preserve">. </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r w:rsidRPr="00E86370">
        <w:rPr>
          <w:rFonts w:cs="Arial"/>
          <w:sz w:val="20"/>
        </w:rPr>
        <w:tab/>
      </w:r>
      <w:r w:rsidRPr="00E86370">
        <w:rPr>
          <w:rFonts w:cs="Arial"/>
          <w:sz w:val="20"/>
        </w:rPr>
        <w:tab/>
      </w:r>
      <w:r w:rsidRPr="00E86370">
        <w:rPr>
          <w:rFonts w:cs="Arial"/>
          <w:sz w:val="20"/>
        </w:rPr>
        <w:tab/>
        <w:t>d.</w:t>
      </w:r>
      <w:r w:rsidRPr="00E86370">
        <w:rPr>
          <w:rFonts w:cs="Arial"/>
          <w:sz w:val="20"/>
        </w:rPr>
        <w:tab/>
        <w:t>Quality Control</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numPr>
          <w:ilvl w:val="0"/>
          <w:numId w:val="14"/>
        </w:num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after="120"/>
        <w:ind w:left="3614" w:hanging="734"/>
        <w:jc w:val="both"/>
        <w:rPr>
          <w:rFonts w:cs="Arial"/>
          <w:sz w:val="20"/>
        </w:rPr>
      </w:pPr>
      <w:r w:rsidRPr="00E86370">
        <w:rPr>
          <w:rFonts w:cs="Arial"/>
          <w:sz w:val="20"/>
        </w:rPr>
        <w:t xml:space="preserve">The </w:t>
      </w:r>
      <w:r w:rsidR="002448B6">
        <w:rPr>
          <w:rFonts w:cs="Arial"/>
          <w:sz w:val="20"/>
        </w:rPr>
        <w:t>CM</w:t>
      </w:r>
      <w:r w:rsidRPr="00E86370">
        <w:rPr>
          <w:rFonts w:cs="Arial"/>
          <w:sz w:val="20"/>
        </w:rPr>
        <w:t xml:space="preserve"> shall monitor the visits of the Design Consultants and review field reports. </w:t>
      </w:r>
    </w:p>
    <w:p w:rsidR="00D16C71" w:rsidRPr="00E86370" w:rsidRDefault="00873132" w:rsidP="00A07AA5">
      <w:pPr>
        <w:numPr>
          <w:ilvl w:val="0"/>
          <w:numId w:val="14"/>
        </w:num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spacing w:after="120"/>
        <w:ind w:left="3614" w:hanging="734"/>
        <w:jc w:val="both"/>
        <w:rPr>
          <w:rFonts w:cs="Arial"/>
          <w:sz w:val="20"/>
        </w:rPr>
      </w:pPr>
      <w:r w:rsidRPr="00E86370">
        <w:rPr>
          <w:rFonts w:cs="Arial"/>
          <w:sz w:val="20"/>
        </w:rPr>
        <w:t xml:space="preserve">The </w:t>
      </w:r>
      <w:r>
        <w:rPr>
          <w:rFonts w:cs="Arial"/>
          <w:sz w:val="20"/>
        </w:rPr>
        <w:t>CM</w:t>
      </w:r>
      <w:r w:rsidRPr="00E86370">
        <w:rPr>
          <w:rFonts w:cs="Arial"/>
          <w:sz w:val="20"/>
        </w:rPr>
        <w:t xml:space="preserve"> shall advise CLIENT on deviations cited by the Design Consultants not remedied by the Contractor and </w:t>
      </w:r>
      <w:r>
        <w:rPr>
          <w:rFonts w:cs="Arial"/>
          <w:sz w:val="20"/>
        </w:rPr>
        <w:t>recommend an</w:t>
      </w:r>
      <w:r w:rsidRPr="00E86370">
        <w:rPr>
          <w:rFonts w:cs="Arial"/>
          <w:sz w:val="20"/>
        </w:rPr>
        <w:t xml:space="preserve"> appropriate course of action.  </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r w:rsidRPr="00E86370">
        <w:rPr>
          <w:rFonts w:cs="Arial"/>
          <w:sz w:val="20"/>
        </w:rPr>
        <w:t>e.</w:t>
      </w:r>
      <w:r w:rsidRPr="00E86370">
        <w:rPr>
          <w:rFonts w:cs="Arial"/>
          <w:sz w:val="20"/>
        </w:rPr>
        <w:tab/>
        <w:t>Problem Analysis and Resolution Management</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1.</w:t>
      </w:r>
      <w:r w:rsidRPr="00E86370">
        <w:rPr>
          <w:rFonts w:cs="Arial"/>
          <w:sz w:val="20"/>
        </w:rPr>
        <w:tab/>
        <w:t xml:space="preserve">The </w:t>
      </w:r>
      <w:r w:rsidR="002448B6">
        <w:rPr>
          <w:rFonts w:cs="Arial"/>
          <w:sz w:val="20"/>
        </w:rPr>
        <w:t>CM</w:t>
      </w:r>
      <w:r w:rsidRPr="00E86370">
        <w:rPr>
          <w:rFonts w:cs="Arial"/>
          <w:sz w:val="20"/>
        </w:rPr>
        <w:t xml:space="preserve"> shall orchestrate a team approach to solutions for problems. The </w:t>
      </w:r>
      <w:r w:rsidR="002448B6">
        <w:rPr>
          <w:rFonts w:cs="Arial"/>
          <w:sz w:val="20"/>
        </w:rPr>
        <w:t>CM</w:t>
      </w:r>
      <w:r w:rsidRPr="00E86370">
        <w:rPr>
          <w:rFonts w:cs="Arial"/>
          <w:sz w:val="20"/>
        </w:rPr>
        <w:t xml:space="preserve"> shall identify problem and solicit </w:t>
      </w:r>
      <w:r w:rsidR="00CD3811" w:rsidRPr="00E86370">
        <w:rPr>
          <w:rFonts w:cs="Arial"/>
          <w:sz w:val="20"/>
        </w:rPr>
        <w:t>feedback</w:t>
      </w:r>
      <w:r w:rsidRPr="00E86370">
        <w:rPr>
          <w:rFonts w:cs="Arial"/>
          <w:sz w:val="20"/>
        </w:rPr>
        <w:t xml:space="preserve"> from all team members thus providing a forum for creative problem resolution.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2.</w:t>
      </w:r>
      <w:r w:rsidRPr="00E86370">
        <w:rPr>
          <w:rFonts w:cs="Arial"/>
          <w:sz w:val="20"/>
        </w:rPr>
        <w:tab/>
        <w:t xml:space="preserve">The </w:t>
      </w:r>
      <w:r w:rsidR="002448B6">
        <w:rPr>
          <w:rFonts w:cs="Arial"/>
          <w:sz w:val="20"/>
        </w:rPr>
        <w:t>CM</w:t>
      </w:r>
      <w:r w:rsidRPr="00E86370">
        <w:rPr>
          <w:rFonts w:cs="Arial"/>
          <w:sz w:val="20"/>
        </w:rPr>
        <w:t xml:space="preserve"> shall analyze the responses and prepare an analysis of all cost and time impacts for </w:t>
      </w:r>
      <w:r w:rsidR="00CD3811" w:rsidRPr="00E86370">
        <w:rPr>
          <w:rFonts w:cs="Arial"/>
          <w:sz w:val="20"/>
        </w:rPr>
        <w:t>the CLIENT’s</w:t>
      </w:r>
      <w:r w:rsidRPr="00E86370">
        <w:rPr>
          <w:rFonts w:cs="Arial"/>
          <w:sz w:val="20"/>
        </w:rPr>
        <w:t xml:space="preserve"> review and selection of appropriate resolution.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1440"/>
        <w:jc w:val="both"/>
        <w:rPr>
          <w:rFonts w:cs="Arial"/>
          <w:sz w:val="20"/>
        </w:rPr>
      </w:pPr>
      <w:r w:rsidRPr="00E86370">
        <w:rPr>
          <w:rFonts w:cs="Arial"/>
          <w:sz w:val="20"/>
        </w:rPr>
        <w:t xml:space="preserve"> </w:t>
      </w:r>
      <w:r w:rsidRPr="00E86370">
        <w:rPr>
          <w:rFonts w:cs="Arial"/>
          <w:sz w:val="20"/>
        </w:rPr>
        <w:tab/>
        <w:t>3.</w:t>
      </w:r>
      <w:r w:rsidRPr="00E86370">
        <w:rPr>
          <w:rFonts w:cs="Arial"/>
          <w:sz w:val="20"/>
        </w:rPr>
        <w:tab/>
        <w:t xml:space="preserve">The </w:t>
      </w:r>
      <w:r w:rsidR="002448B6">
        <w:rPr>
          <w:rFonts w:cs="Arial"/>
          <w:sz w:val="20"/>
        </w:rPr>
        <w:t>CM</w:t>
      </w:r>
      <w:r w:rsidRPr="00E86370">
        <w:rPr>
          <w:rFonts w:cs="Arial"/>
          <w:sz w:val="20"/>
        </w:rPr>
        <w:t xml:space="preserve"> shall solicit outside recommendations as required from appropriate individuals in order to obtain impartial advice </w:t>
      </w:r>
      <w:r w:rsidR="00E718A9" w:rsidRPr="00E86370">
        <w:rPr>
          <w:rFonts w:cs="Arial"/>
          <w:sz w:val="20"/>
        </w:rPr>
        <w:t>or greater</w:t>
      </w:r>
      <w:r w:rsidRPr="00E86370">
        <w:rPr>
          <w:rFonts w:cs="Arial"/>
          <w:sz w:val="20"/>
        </w:rPr>
        <w:t xml:space="preserve"> expertise.</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r w:rsidRPr="00E86370">
        <w:rPr>
          <w:rFonts w:cs="Arial"/>
          <w:sz w:val="20"/>
        </w:rPr>
        <w:t>f.</w:t>
      </w:r>
      <w:r w:rsidRPr="00E86370">
        <w:rPr>
          <w:rFonts w:cs="Arial"/>
          <w:sz w:val="20"/>
        </w:rPr>
        <w:tab/>
        <w:t>Construction Administration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1.</w:t>
      </w:r>
      <w:r w:rsidRPr="00E86370">
        <w:rPr>
          <w:rFonts w:cs="Arial"/>
          <w:sz w:val="20"/>
        </w:rPr>
        <w:tab/>
        <w:t xml:space="preserve">The </w:t>
      </w:r>
      <w:r w:rsidR="002448B6">
        <w:rPr>
          <w:rFonts w:cs="Arial"/>
          <w:sz w:val="20"/>
        </w:rPr>
        <w:t>CM</w:t>
      </w:r>
      <w:r w:rsidRPr="00E86370">
        <w:rPr>
          <w:rFonts w:cs="Arial"/>
          <w:sz w:val="20"/>
        </w:rPr>
        <w:t xml:space="preserve"> shall monitor the Contractor’s construction as well as advising </w:t>
      </w:r>
      <w:r w:rsidR="00743C4A" w:rsidRPr="00E86370">
        <w:rPr>
          <w:rFonts w:cs="Arial"/>
          <w:sz w:val="20"/>
        </w:rPr>
        <w:t>CLIENT</w:t>
      </w:r>
      <w:r w:rsidRPr="00E86370">
        <w:rPr>
          <w:rFonts w:cs="Arial"/>
          <w:sz w:val="20"/>
        </w:rPr>
        <w:t xml:space="preserve"> of its responsibility and decisions pertaining to the construction process.</w:t>
      </w:r>
    </w:p>
    <w:p w:rsidR="00D16C71"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2.</w:t>
      </w:r>
      <w:r w:rsidRPr="00E86370">
        <w:rPr>
          <w:rFonts w:cs="Arial"/>
          <w:sz w:val="20"/>
        </w:rPr>
        <w:tab/>
        <w:t xml:space="preserve">The </w:t>
      </w:r>
      <w:r w:rsidR="002448B6">
        <w:rPr>
          <w:rFonts w:cs="Arial"/>
          <w:sz w:val="20"/>
        </w:rPr>
        <w:t>CM</w:t>
      </w:r>
      <w:r w:rsidRPr="00E86370">
        <w:rPr>
          <w:rFonts w:cs="Arial"/>
          <w:sz w:val="20"/>
        </w:rPr>
        <w:t xml:space="preserve"> shall issue all directives, clarifications and notices on behalf of </w:t>
      </w:r>
      <w:r w:rsidR="00743C4A" w:rsidRPr="00E86370">
        <w:rPr>
          <w:rFonts w:cs="Arial"/>
          <w:sz w:val="20"/>
        </w:rPr>
        <w:t>CLIENT</w:t>
      </w:r>
      <w:r w:rsidRPr="00E86370">
        <w:rPr>
          <w:rFonts w:cs="Arial"/>
          <w:sz w:val="20"/>
        </w:rPr>
        <w:t xml:space="preserve"> and monitor the directives, clarifications and notices issued to </w:t>
      </w:r>
      <w:r w:rsidR="00743C4A" w:rsidRPr="00E86370">
        <w:rPr>
          <w:rFonts w:cs="Arial"/>
          <w:sz w:val="20"/>
        </w:rPr>
        <w:t>CLIENT</w:t>
      </w:r>
      <w:r w:rsidRPr="00E86370">
        <w:rPr>
          <w:rFonts w:cs="Arial"/>
          <w:sz w:val="20"/>
        </w:rPr>
        <w:t xml:space="preserve"> by the Contractor and Design Consultants as required to maintain the progress of construction and the master project schedule.</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3.</w:t>
      </w:r>
      <w:r w:rsidRPr="00E86370">
        <w:rPr>
          <w:rFonts w:cs="Arial"/>
          <w:sz w:val="20"/>
        </w:rPr>
        <w:tab/>
        <w:t xml:space="preserve">The </w:t>
      </w:r>
      <w:r w:rsidR="002448B6">
        <w:rPr>
          <w:rFonts w:cs="Arial"/>
          <w:sz w:val="20"/>
        </w:rPr>
        <w:t>CM</w:t>
      </w:r>
      <w:r w:rsidRPr="00E86370">
        <w:rPr>
          <w:rFonts w:cs="Arial"/>
          <w:sz w:val="20"/>
        </w:rPr>
        <w:t xml:space="preserve"> shall </w:t>
      </w:r>
      <w:r w:rsidR="00303F78" w:rsidRPr="00E86370">
        <w:rPr>
          <w:rFonts w:cs="Arial"/>
          <w:sz w:val="20"/>
        </w:rPr>
        <w:t>lead all</w:t>
      </w:r>
      <w:r w:rsidRPr="00E86370">
        <w:rPr>
          <w:rFonts w:cs="Arial"/>
          <w:sz w:val="20"/>
        </w:rPr>
        <w:t xml:space="preserve"> preconstruction conferences pertaining to the construction.    </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4.</w:t>
      </w:r>
      <w:r w:rsidRPr="00E86370">
        <w:rPr>
          <w:rFonts w:cs="Arial"/>
          <w:sz w:val="20"/>
        </w:rPr>
        <w:tab/>
        <w:t xml:space="preserve">The </w:t>
      </w:r>
      <w:r w:rsidR="002448B6">
        <w:rPr>
          <w:rFonts w:cs="Arial"/>
          <w:sz w:val="20"/>
        </w:rPr>
        <w:t>CM</w:t>
      </w:r>
      <w:r w:rsidRPr="00E86370">
        <w:rPr>
          <w:rFonts w:cs="Arial"/>
          <w:sz w:val="20"/>
        </w:rPr>
        <w:t xml:space="preserve"> shall review and respond to all correspondences issued by the </w:t>
      </w:r>
      <w:r w:rsidR="009B30C6" w:rsidRPr="00E86370">
        <w:rPr>
          <w:rFonts w:cs="Arial"/>
          <w:sz w:val="20"/>
        </w:rPr>
        <w:t>CLIENT</w:t>
      </w:r>
      <w:r w:rsidRPr="00E86370">
        <w:rPr>
          <w:rFonts w:cs="Arial"/>
          <w:sz w:val="20"/>
        </w:rPr>
        <w:t xml:space="preserve">, Contractor, Design Consultants or other parties on issues related to the design and construction of the </w:t>
      </w:r>
      <w:r w:rsidR="00983D41" w:rsidRPr="00E86370">
        <w:rPr>
          <w:rFonts w:cs="Arial"/>
          <w:sz w:val="20"/>
        </w:rPr>
        <w:t>Work.</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5.</w:t>
      </w:r>
      <w:r w:rsidRPr="00E86370">
        <w:rPr>
          <w:rFonts w:cs="Arial"/>
          <w:sz w:val="20"/>
        </w:rPr>
        <w:tab/>
        <w:t xml:space="preserve">The </w:t>
      </w:r>
      <w:r w:rsidR="002448B6">
        <w:rPr>
          <w:rFonts w:cs="Arial"/>
          <w:sz w:val="20"/>
        </w:rPr>
        <w:t>CM</w:t>
      </w:r>
      <w:r w:rsidRPr="00E86370">
        <w:rPr>
          <w:rFonts w:cs="Arial"/>
          <w:sz w:val="20"/>
        </w:rPr>
        <w:t xml:space="preserve"> will participate in weekly meetings concerning construction progress and related issues.  The </w:t>
      </w:r>
      <w:r w:rsidR="002448B6">
        <w:rPr>
          <w:rFonts w:cs="Arial"/>
          <w:sz w:val="20"/>
        </w:rPr>
        <w:t>CM</w:t>
      </w:r>
      <w:r w:rsidRPr="00E86370">
        <w:rPr>
          <w:rFonts w:cs="Arial"/>
          <w:sz w:val="20"/>
        </w:rPr>
        <w:t xml:space="preserve"> will prepare and issue meeting minutes to attendees and other interested parties. </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lastRenderedPageBreak/>
        <w:t>6.</w:t>
      </w:r>
      <w:r w:rsidRPr="00E86370">
        <w:rPr>
          <w:rFonts w:cs="Arial"/>
          <w:sz w:val="20"/>
        </w:rPr>
        <w:tab/>
        <w:t xml:space="preserve">The </w:t>
      </w:r>
      <w:r w:rsidR="002448B6">
        <w:rPr>
          <w:rFonts w:cs="Arial"/>
          <w:sz w:val="20"/>
        </w:rPr>
        <w:t>CM</w:t>
      </w:r>
      <w:r w:rsidRPr="00E86370">
        <w:rPr>
          <w:rFonts w:cs="Arial"/>
          <w:sz w:val="20"/>
        </w:rPr>
        <w:t xml:space="preserve"> will review the construction in progress on site as required.</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8C1E9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sz w:val="20"/>
        </w:rPr>
      </w:pPr>
      <w:r w:rsidRPr="00E86370">
        <w:rPr>
          <w:rFonts w:cs="Arial"/>
          <w:b/>
          <w:sz w:val="20"/>
        </w:rPr>
        <w:t>5.</w:t>
      </w:r>
      <w:r w:rsidR="00D16C71" w:rsidRPr="00E86370">
        <w:rPr>
          <w:rFonts w:cs="Arial"/>
          <w:b/>
          <w:sz w:val="20"/>
        </w:rPr>
        <w:tab/>
      </w:r>
      <w:r w:rsidR="00D16C71" w:rsidRPr="00E86370">
        <w:rPr>
          <w:rFonts w:cs="Arial"/>
          <w:b/>
          <w:sz w:val="20"/>
          <w:u w:val="single"/>
        </w:rPr>
        <w:t>Post Construction/Project Close-out Phase</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r w:rsidRPr="00E86370">
        <w:rPr>
          <w:rFonts w:cs="Arial"/>
          <w:sz w:val="20"/>
        </w:rPr>
        <w:t>a.</w:t>
      </w:r>
      <w:r w:rsidRPr="00E86370">
        <w:rPr>
          <w:rFonts w:cs="Arial"/>
          <w:sz w:val="20"/>
        </w:rPr>
        <w:tab/>
        <w:t>Contract Close-out Administration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1.</w:t>
      </w:r>
      <w:r w:rsidRPr="00E86370">
        <w:rPr>
          <w:rFonts w:cs="Arial"/>
          <w:sz w:val="20"/>
        </w:rPr>
        <w:tab/>
        <w:t xml:space="preserve">The </w:t>
      </w:r>
      <w:r w:rsidR="002448B6">
        <w:rPr>
          <w:rFonts w:cs="Arial"/>
          <w:sz w:val="20"/>
        </w:rPr>
        <w:t>CM</w:t>
      </w:r>
      <w:r w:rsidRPr="00E86370">
        <w:rPr>
          <w:rFonts w:cs="Arial"/>
          <w:sz w:val="20"/>
        </w:rPr>
        <w:t xml:space="preserve"> shall administer all activities required in order to closeout all outstanding issues and administrative tasks required by the contract documents and the nature of the work.</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2.</w:t>
      </w:r>
      <w:r w:rsidRPr="00E86370">
        <w:rPr>
          <w:rFonts w:cs="Arial"/>
          <w:sz w:val="20"/>
        </w:rPr>
        <w:tab/>
        <w:t xml:space="preserve">The </w:t>
      </w:r>
      <w:r w:rsidR="002448B6">
        <w:rPr>
          <w:rFonts w:cs="Arial"/>
          <w:sz w:val="20"/>
        </w:rPr>
        <w:t>CM</w:t>
      </w:r>
      <w:r w:rsidRPr="00E86370">
        <w:rPr>
          <w:rFonts w:cs="Arial"/>
          <w:sz w:val="20"/>
        </w:rPr>
        <w:t xml:space="preserve"> shall schedule all activities required under this phase and monitor the progress of such closeout activities.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r w:rsidRPr="00E86370">
        <w:rPr>
          <w:rFonts w:cs="Arial"/>
          <w:sz w:val="20"/>
        </w:rPr>
        <w:t>b.</w:t>
      </w:r>
      <w:r w:rsidRPr="00E86370">
        <w:rPr>
          <w:rFonts w:cs="Arial"/>
          <w:sz w:val="20"/>
        </w:rPr>
        <w:tab/>
        <w:t>Punch list Preparation and Administration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1.</w:t>
      </w:r>
      <w:r w:rsidRPr="00E86370">
        <w:rPr>
          <w:rFonts w:cs="Arial"/>
          <w:sz w:val="20"/>
        </w:rPr>
        <w:tab/>
        <w:t xml:space="preserve">The </w:t>
      </w:r>
      <w:r w:rsidR="002448B6">
        <w:rPr>
          <w:rFonts w:cs="Arial"/>
          <w:sz w:val="20"/>
        </w:rPr>
        <w:t>CM</w:t>
      </w:r>
      <w:r w:rsidRPr="00E86370">
        <w:rPr>
          <w:rFonts w:cs="Arial"/>
          <w:sz w:val="20"/>
        </w:rPr>
        <w:t xml:space="preserve"> shall monitor the preparation of the initial punch list by the General Contractor and its confirmation and amendment by the Design Consultants.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2.</w:t>
      </w:r>
      <w:r w:rsidRPr="00E86370">
        <w:rPr>
          <w:rFonts w:cs="Arial"/>
          <w:sz w:val="20"/>
        </w:rPr>
        <w:tab/>
        <w:t xml:space="preserve">The </w:t>
      </w:r>
      <w:r w:rsidR="002448B6">
        <w:rPr>
          <w:rFonts w:cs="Arial"/>
          <w:sz w:val="20"/>
        </w:rPr>
        <w:t>CM</w:t>
      </w:r>
      <w:r w:rsidRPr="00E86370">
        <w:rPr>
          <w:rFonts w:cs="Arial"/>
          <w:sz w:val="20"/>
        </w:rPr>
        <w:t xml:space="preserve"> shall negotiate for </w:t>
      </w:r>
      <w:r w:rsidR="00743C4A" w:rsidRPr="00E86370">
        <w:rPr>
          <w:rFonts w:cs="Arial"/>
          <w:sz w:val="20"/>
        </w:rPr>
        <w:t>CLIENT</w:t>
      </w:r>
      <w:r w:rsidRPr="00E86370">
        <w:rPr>
          <w:rFonts w:cs="Arial"/>
          <w:sz w:val="20"/>
        </w:rPr>
        <w:t xml:space="preserve"> to establish a settlement amount should the General </w:t>
      </w:r>
      <w:r w:rsidR="00983D41" w:rsidRPr="00E86370">
        <w:rPr>
          <w:rFonts w:cs="Arial"/>
          <w:sz w:val="20"/>
        </w:rPr>
        <w:t>Contractor fail</w:t>
      </w:r>
      <w:r w:rsidRPr="00E86370">
        <w:rPr>
          <w:rFonts w:cs="Arial"/>
          <w:sz w:val="20"/>
        </w:rPr>
        <w:t xml:space="preserve"> to complete the punch list work in a timely and expedient manner.</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cs="Arial"/>
          <w:sz w:val="20"/>
        </w:rPr>
      </w:pPr>
      <w:r w:rsidRPr="00E86370">
        <w:rPr>
          <w:rFonts w:cs="Arial"/>
          <w:sz w:val="20"/>
        </w:rPr>
        <w:t>c.</w:t>
      </w:r>
      <w:r w:rsidRPr="00E86370">
        <w:rPr>
          <w:rFonts w:cs="Arial"/>
          <w:sz w:val="20"/>
        </w:rPr>
        <w:tab/>
        <w:t>Documentation, Final Submittals and Final Payments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1.</w:t>
      </w:r>
      <w:r w:rsidRPr="00E86370">
        <w:rPr>
          <w:rFonts w:cs="Arial"/>
          <w:sz w:val="20"/>
        </w:rPr>
        <w:tab/>
        <w:t xml:space="preserve">The </w:t>
      </w:r>
      <w:r w:rsidR="002448B6">
        <w:rPr>
          <w:rFonts w:cs="Arial"/>
          <w:sz w:val="20"/>
        </w:rPr>
        <w:t>CM</w:t>
      </w:r>
      <w:r w:rsidRPr="00E86370">
        <w:rPr>
          <w:rFonts w:cs="Arial"/>
          <w:sz w:val="20"/>
        </w:rPr>
        <w:t xml:space="preserve"> shall provide notice to the Developer and General Contractor of all administrative items required prior to closing the project.  These items will include:</w:t>
      </w:r>
    </w:p>
    <w:p w:rsidR="00D16C71" w:rsidRPr="00E86370" w:rsidRDefault="00D16C71" w:rsidP="00A07AA5">
      <w:pPr>
        <w:numPr>
          <w:ilvl w:val="0"/>
          <w:numId w:val="4"/>
        </w:numPr>
        <w:tabs>
          <w:tab w:val="clear" w:pos="360"/>
          <w:tab w:val="left" w:pos="-720"/>
          <w:tab w:val="left" w:pos="0"/>
          <w:tab w:val="left" w:pos="720"/>
          <w:tab w:val="left" w:pos="1440"/>
          <w:tab w:val="left" w:pos="2160"/>
          <w:tab w:val="left" w:pos="2880"/>
          <w:tab w:val="num" w:pos="2970"/>
          <w:tab w:val="left" w:pos="3600"/>
          <w:tab w:val="left" w:pos="4320"/>
          <w:tab w:val="left" w:pos="5040"/>
          <w:tab w:val="left" w:pos="5760"/>
          <w:tab w:val="left" w:pos="6480"/>
          <w:tab w:val="left" w:pos="7200"/>
          <w:tab w:val="left" w:pos="7920"/>
          <w:tab w:val="left" w:pos="8640"/>
          <w:tab w:val="left" w:pos="9360"/>
        </w:tabs>
        <w:spacing w:after="60"/>
        <w:ind w:firstLine="3240"/>
        <w:jc w:val="both"/>
        <w:rPr>
          <w:rFonts w:cs="Arial"/>
          <w:sz w:val="20"/>
        </w:rPr>
      </w:pPr>
      <w:r w:rsidRPr="00E86370">
        <w:rPr>
          <w:rFonts w:cs="Arial"/>
          <w:sz w:val="20"/>
        </w:rPr>
        <w:t>Operations and Maintenance Manuals</w:t>
      </w:r>
    </w:p>
    <w:p w:rsidR="00D16C71" w:rsidRPr="00E86370" w:rsidRDefault="00D16C71" w:rsidP="00A07AA5">
      <w:pPr>
        <w:numPr>
          <w:ilvl w:val="0"/>
          <w:numId w:val="4"/>
        </w:numPr>
        <w:tabs>
          <w:tab w:val="clear" w:pos="360"/>
          <w:tab w:val="left" w:pos="-720"/>
          <w:tab w:val="left" w:pos="0"/>
          <w:tab w:val="left" w:pos="720"/>
          <w:tab w:val="left" w:pos="1440"/>
          <w:tab w:val="left" w:pos="2160"/>
          <w:tab w:val="left" w:pos="2880"/>
          <w:tab w:val="num" w:pos="2970"/>
          <w:tab w:val="left" w:pos="3600"/>
          <w:tab w:val="left" w:pos="4320"/>
          <w:tab w:val="left" w:pos="5040"/>
          <w:tab w:val="left" w:pos="5760"/>
          <w:tab w:val="left" w:pos="6480"/>
          <w:tab w:val="left" w:pos="7200"/>
          <w:tab w:val="left" w:pos="7920"/>
          <w:tab w:val="left" w:pos="8640"/>
          <w:tab w:val="left" w:pos="9360"/>
        </w:tabs>
        <w:spacing w:after="60"/>
        <w:ind w:firstLine="3240"/>
        <w:jc w:val="both"/>
        <w:rPr>
          <w:rFonts w:cs="Arial"/>
          <w:sz w:val="20"/>
        </w:rPr>
      </w:pPr>
      <w:r w:rsidRPr="00E86370">
        <w:rPr>
          <w:rFonts w:cs="Arial"/>
          <w:sz w:val="20"/>
        </w:rPr>
        <w:t>As-built Documents</w:t>
      </w:r>
    </w:p>
    <w:p w:rsidR="00D16C71" w:rsidRPr="00E86370" w:rsidRDefault="00D16C71" w:rsidP="00A07AA5">
      <w:pPr>
        <w:numPr>
          <w:ilvl w:val="0"/>
          <w:numId w:val="4"/>
        </w:numPr>
        <w:tabs>
          <w:tab w:val="clear" w:pos="360"/>
          <w:tab w:val="left" w:pos="-720"/>
          <w:tab w:val="left" w:pos="0"/>
          <w:tab w:val="left" w:pos="720"/>
          <w:tab w:val="left" w:pos="1440"/>
          <w:tab w:val="left" w:pos="2160"/>
          <w:tab w:val="left" w:pos="2880"/>
          <w:tab w:val="num" w:pos="2970"/>
          <w:tab w:val="left" w:pos="3600"/>
          <w:tab w:val="left" w:pos="4320"/>
          <w:tab w:val="left" w:pos="5040"/>
          <w:tab w:val="left" w:pos="5760"/>
          <w:tab w:val="left" w:pos="6480"/>
          <w:tab w:val="left" w:pos="7200"/>
          <w:tab w:val="left" w:pos="7920"/>
          <w:tab w:val="left" w:pos="8640"/>
          <w:tab w:val="left" w:pos="9360"/>
        </w:tabs>
        <w:spacing w:after="60"/>
        <w:ind w:firstLine="3240"/>
        <w:jc w:val="both"/>
        <w:rPr>
          <w:rFonts w:cs="Arial"/>
          <w:sz w:val="20"/>
        </w:rPr>
      </w:pPr>
      <w:r w:rsidRPr="00E86370">
        <w:rPr>
          <w:rFonts w:cs="Arial"/>
          <w:sz w:val="20"/>
        </w:rPr>
        <w:t>Final Release of Liens</w:t>
      </w:r>
    </w:p>
    <w:p w:rsidR="00D16C71" w:rsidRPr="00E86370" w:rsidRDefault="00D16C71" w:rsidP="00A07AA5">
      <w:pPr>
        <w:numPr>
          <w:ilvl w:val="0"/>
          <w:numId w:val="4"/>
        </w:numPr>
        <w:tabs>
          <w:tab w:val="clear" w:pos="360"/>
          <w:tab w:val="left" w:pos="-720"/>
          <w:tab w:val="left" w:pos="0"/>
          <w:tab w:val="left" w:pos="720"/>
          <w:tab w:val="left" w:pos="1440"/>
          <w:tab w:val="left" w:pos="2160"/>
          <w:tab w:val="left" w:pos="2880"/>
          <w:tab w:val="num" w:pos="2970"/>
          <w:tab w:val="left" w:pos="3600"/>
          <w:tab w:val="left" w:pos="4320"/>
          <w:tab w:val="left" w:pos="5040"/>
          <w:tab w:val="left" w:pos="5760"/>
          <w:tab w:val="left" w:pos="6480"/>
          <w:tab w:val="left" w:pos="7200"/>
          <w:tab w:val="left" w:pos="7920"/>
          <w:tab w:val="left" w:pos="8640"/>
          <w:tab w:val="left" w:pos="9360"/>
        </w:tabs>
        <w:spacing w:after="60"/>
        <w:ind w:firstLine="3240"/>
        <w:jc w:val="both"/>
        <w:rPr>
          <w:rFonts w:cs="Arial"/>
          <w:sz w:val="20"/>
        </w:rPr>
      </w:pPr>
      <w:r w:rsidRPr="00E86370">
        <w:rPr>
          <w:rFonts w:cs="Arial"/>
          <w:sz w:val="20"/>
        </w:rPr>
        <w:t>Notices to Sureties</w:t>
      </w:r>
    </w:p>
    <w:p w:rsidR="00D16C71" w:rsidRPr="00E86370" w:rsidRDefault="00D16C71" w:rsidP="00A07AA5">
      <w:pPr>
        <w:numPr>
          <w:ilvl w:val="0"/>
          <w:numId w:val="4"/>
        </w:numPr>
        <w:tabs>
          <w:tab w:val="clear" w:pos="360"/>
          <w:tab w:val="left" w:pos="-720"/>
          <w:tab w:val="left" w:pos="0"/>
          <w:tab w:val="left" w:pos="720"/>
          <w:tab w:val="left" w:pos="1440"/>
          <w:tab w:val="left" w:pos="2160"/>
          <w:tab w:val="left" w:pos="2880"/>
          <w:tab w:val="num" w:pos="2970"/>
          <w:tab w:val="left" w:pos="3600"/>
          <w:tab w:val="left" w:pos="4320"/>
          <w:tab w:val="left" w:pos="5040"/>
          <w:tab w:val="left" w:pos="5760"/>
          <w:tab w:val="left" w:pos="6480"/>
          <w:tab w:val="left" w:pos="7200"/>
          <w:tab w:val="left" w:pos="7920"/>
          <w:tab w:val="left" w:pos="8640"/>
          <w:tab w:val="left" w:pos="9360"/>
        </w:tabs>
        <w:spacing w:after="60"/>
        <w:ind w:firstLine="3240"/>
        <w:jc w:val="both"/>
        <w:rPr>
          <w:rFonts w:cs="Arial"/>
          <w:sz w:val="20"/>
        </w:rPr>
      </w:pPr>
      <w:r w:rsidRPr="00E86370">
        <w:rPr>
          <w:rFonts w:cs="Arial"/>
          <w:sz w:val="20"/>
        </w:rPr>
        <w:t>Final Inspection Approval Notices</w:t>
      </w:r>
    </w:p>
    <w:p w:rsidR="00D16C71" w:rsidRPr="00E86370" w:rsidRDefault="00D16C71" w:rsidP="00A07AA5">
      <w:pPr>
        <w:numPr>
          <w:ilvl w:val="0"/>
          <w:numId w:val="4"/>
        </w:numPr>
        <w:tabs>
          <w:tab w:val="clear" w:pos="360"/>
          <w:tab w:val="left" w:pos="-720"/>
          <w:tab w:val="left" w:pos="0"/>
          <w:tab w:val="left" w:pos="720"/>
          <w:tab w:val="left" w:pos="1440"/>
          <w:tab w:val="left" w:pos="2160"/>
          <w:tab w:val="left" w:pos="2880"/>
          <w:tab w:val="num" w:pos="2970"/>
          <w:tab w:val="left" w:pos="3600"/>
          <w:tab w:val="left" w:pos="4320"/>
          <w:tab w:val="left" w:pos="5040"/>
          <w:tab w:val="left" w:pos="5760"/>
          <w:tab w:val="left" w:pos="6480"/>
          <w:tab w:val="left" w:pos="7200"/>
          <w:tab w:val="left" w:pos="7920"/>
          <w:tab w:val="left" w:pos="8640"/>
          <w:tab w:val="left" w:pos="9360"/>
        </w:tabs>
        <w:spacing w:after="60"/>
        <w:ind w:firstLine="3240"/>
        <w:jc w:val="both"/>
        <w:rPr>
          <w:rFonts w:cs="Arial"/>
          <w:sz w:val="20"/>
        </w:rPr>
      </w:pPr>
      <w:r w:rsidRPr="00E86370">
        <w:rPr>
          <w:rFonts w:cs="Arial"/>
          <w:sz w:val="20"/>
        </w:rPr>
        <w:t>Warranties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jc w:val="both"/>
        <w:rPr>
          <w:rFonts w:cs="Arial"/>
          <w:sz w:val="20"/>
        </w:rPr>
      </w:pPr>
      <w:r w:rsidRPr="00E86370">
        <w:rPr>
          <w:rFonts w:cs="Arial"/>
          <w:sz w:val="20"/>
        </w:rPr>
        <w:t>2.</w:t>
      </w:r>
      <w:r w:rsidRPr="00E86370">
        <w:rPr>
          <w:rFonts w:cs="Arial"/>
          <w:sz w:val="20"/>
        </w:rPr>
        <w:tab/>
        <w:t xml:space="preserve">The </w:t>
      </w:r>
      <w:r w:rsidR="002448B6">
        <w:rPr>
          <w:rFonts w:cs="Arial"/>
          <w:sz w:val="20"/>
        </w:rPr>
        <w:t>CM</w:t>
      </w:r>
      <w:r w:rsidRPr="00E86370">
        <w:rPr>
          <w:rFonts w:cs="Arial"/>
          <w:sz w:val="20"/>
        </w:rPr>
        <w:t xml:space="preserve"> shall prepare a detailed list of files and documentation that will be preserved in his archives for a period of not less than three years.</w:t>
      </w:r>
    </w:p>
    <w:p w:rsidR="00F355DC"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rPr>
          <w:rFonts w:cs="Arial"/>
          <w:sz w:val="20"/>
        </w:rPr>
      </w:pPr>
      <w:r w:rsidRPr="00A07AA5">
        <w:rPr>
          <w:rFonts w:cs="Arial"/>
          <w:sz w:val="20"/>
        </w:rPr>
        <w:t>3.</w:t>
      </w:r>
      <w:r w:rsidRPr="00A07AA5">
        <w:rPr>
          <w:rFonts w:cs="Arial"/>
          <w:sz w:val="20"/>
        </w:rPr>
        <w:tab/>
        <w:t xml:space="preserve">The </w:t>
      </w:r>
      <w:r w:rsidR="002448B6" w:rsidRPr="00A07AA5">
        <w:rPr>
          <w:rFonts w:cs="Arial"/>
          <w:sz w:val="20"/>
        </w:rPr>
        <w:t>CM</w:t>
      </w:r>
      <w:r w:rsidRPr="00A07AA5">
        <w:rPr>
          <w:rFonts w:cs="Arial"/>
          <w:sz w:val="20"/>
        </w:rPr>
        <w:t xml:space="preserve"> shall organize equi</w:t>
      </w:r>
      <w:r w:rsidR="00873132" w:rsidRPr="00A07AA5">
        <w:rPr>
          <w:rFonts w:cs="Arial"/>
          <w:sz w:val="20"/>
        </w:rPr>
        <w:t>pm</w:t>
      </w:r>
      <w:r w:rsidRPr="00A07AA5">
        <w:rPr>
          <w:rFonts w:cs="Arial"/>
          <w:sz w:val="20"/>
        </w:rPr>
        <w:t xml:space="preserve">ent start-up seminars and training with the General Contractor and </w:t>
      </w:r>
      <w:r w:rsidR="00743C4A" w:rsidRPr="00A07AA5">
        <w:rPr>
          <w:rFonts w:cs="Arial"/>
          <w:sz w:val="20"/>
        </w:rPr>
        <w:t>CLIENT</w:t>
      </w:r>
      <w:r w:rsidRPr="00A07AA5">
        <w:rPr>
          <w:rFonts w:cs="Arial"/>
          <w:sz w:val="20"/>
        </w:rPr>
        <w:t xml:space="preserve"> facility personnel.</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3600" w:hanging="720"/>
        <w:rPr>
          <w:rFonts w:cs="Arial"/>
          <w:sz w:val="20"/>
        </w:rPr>
      </w:pPr>
      <w:r w:rsidRPr="00E86370">
        <w:rPr>
          <w:rFonts w:cs="Arial"/>
          <w:sz w:val="20"/>
        </w:rPr>
        <w:t>4.</w:t>
      </w:r>
      <w:r w:rsidRPr="00E86370">
        <w:rPr>
          <w:rFonts w:cs="Arial"/>
          <w:sz w:val="20"/>
        </w:rPr>
        <w:tab/>
        <w:t xml:space="preserve">The </w:t>
      </w:r>
      <w:r w:rsidR="002448B6">
        <w:rPr>
          <w:rFonts w:cs="Arial"/>
          <w:sz w:val="20"/>
        </w:rPr>
        <w:t>CM</w:t>
      </w:r>
      <w:r w:rsidRPr="00E86370">
        <w:rPr>
          <w:rFonts w:cs="Arial"/>
          <w:sz w:val="20"/>
        </w:rPr>
        <w:t xml:space="preserve"> shall monitor the start-up testing and balancing of all equi</w:t>
      </w:r>
      <w:r w:rsidR="00873132">
        <w:rPr>
          <w:rFonts w:cs="Arial"/>
          <w:sz w:val="20"/>
        </w:rPr>
        <w:t>pm</w:t>
      </w:r>
      <w:r w:rsidRPr="00E86370">
        <w:rPr>
          <w:rFonts w:cs="Arial"/>
          <w:sz w:val="20"/>
        </w:rPr>
        <w:t>ent.</w:t>
      </w:r>
    </w:p>
    <w:p w:rsidR="00E96F2C" w:rsidRPr="00E86370" w:rsidRDefault="00E96F2C"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rPr>
      </w:pPr>
    </w:p>
    <w:p w:rsidR="00D16C71" w:rsidRPr="00E86370" w:rsidRDefault="008C1E9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cs="Arial"/>
          <w:sz w:val="20"/>
        </w:rPr>
      </w:pPr>
      <w:r w:rsidRPr="00E86370">
        <w:rPr>
          <w:rFonts w:cs="Arial"/>
          <w:b/>
          <w:sz w:val="20"/>
        </w:rPr>
        <w:t>6</w:t>
      </w:r>
      <w:r w:rsidR="00D16C71" w:rsidRPr="00E86370">
        <w:rPr>
          <w:rFonts w:cs="Arial"/>
          <w:b/>
          <w:sz w:val="20"/>
        </w:rPr>
        <w:t>.</w:t>
      </w:r>
      <w:r w:rsidR="00D16C71" w:rsidRPr="00E86370">
        <w:rPr>
          <w:rFonts w:cs="Arial"/>
          <w:b/>
          <w:sz w:val="20"/>
        </w:rPr>
        <w:tab/>
      </w:r>
      <w:r w:rsidR="00D16C71" w:rsidRPr="00E86370">
        <w:rPr>
          <w:rFonts w:cs="Arial"/>
          <w:b/>
          <w:sz w:val="20"/>
          <w:u w:val="single"/>
        </w:rPr>
        <w:t>Project Administration</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numPr>
          <w:ilvl w:val="0"/>
          <w:numId w:val="8"/>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sz w:val="20"/>
        </w:rPr>
      </w:pPr>
      <w:r w:rsidRPr="00E86370">
        <w:rPr>
          <w:rFonts w:cs="Arial"/>
          <w:sz w:val="20"/>
        </w:rPr>
        <w:t xml:space="preserve">All Documents, Progress Photographs, schedules and meeting minutes shall be stored electronically </w:t>
      </w:r>
      <w:r w:rsidR="00B10E81" w:rsidRPr="00E86370">
        <w:rPr>
          <w:rFonts w:cs="Arial"/>
          <w:sz w:val="20"/>
        </w:rPr>
        <w:t xml:space="preserve">by </w:t>
      </w:r>
      <w:r w:rsidR="00C0545C">
        <w:rPr>
          <w:rFonts w:cs="Arial"/>
          <w:sz w:val="20"/>
        </w:rPr>
        <w:t>XYZC</w:t>
      </w:r>
      <w:r w:rsidR="00B10E81" w:rsidRPr="00E86370">
        <w:rPr>
          <w:rFonts w:cs="Arial"/>
          <w:sz w:val="20"/>
        </w:rPr>
        <w:t>.</w:t>
      </w:r>
      <w:r w:rsidRPr="00E86370">
        <w:rPr>
          <w:rFonts w:cs="Arial"/>
          <w:sz w:val="20"/>
        </w:rPr>
        <w:t xml:space="preserve"> </w:t>
      </w:r>
    </w:p>
    <w:p w:rsidR="00D16C71" w:rsidRDefault="00D16C71" w:rsidP="00A07AA5">
      <w:p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A07AA5" w:rsidRPr="00E86370" w:rsidRDefault="00A07AA5" w:rsidP="00A07AA5">
      <w:p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8C1E9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Fonts w:cs="Arial"/>
          <w:b/>
          <w:sz w:val="20"/>
          <w:u w:val="single"/>
        </w:rPr>
      </w:pPr>
      <w:r w:rsidRPr="00E86370">
        <w:rPr>
          <w:rFonts w:cs="Arial"/>
          <w:b/>
          <w:sz w:val="20"/>
        </w:rPr>
        <w:lastRenderedPageBreak/>
        <w:t>7</w:t>
      </w:r>
      <w:r w:rsidR="00D16C71" w:rsidRPr="00E86370">
        <w:rPr>
          <w:rFonts w:cs="Arial"/>
          <w:b/>
          <w:sz w:val="20"/>
        </w:rPr>
        <w:t>.</w:t>
      </w:r>
      <w:r w:rsidR="00D16C71" w:rsidRPr="00E86370">
        <w:rPr>
          <w:rFonts w:cs="Arial"/>
          <w:b/>
          <w:sz w:val="20"/>
        </w:rPr>
        <w:tab/>
      </w:r>
      <w:r w:rsidR="00D16C71" w:rsidRPr="00E86370">
        <w:rPr>
          <w:rFonts w:cs="Arial"/>
          <w:b/>
          <w:sz w:val="20"/>
          <w:u w:val="single"/>
        </w:rPr>
        <w:t>Project Accounting</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numPr>
          <w:ilvl w:val="0"/>
          <w:numId w:val="11"/>
        </w:num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sz w:val="20"/>
        </w:rPr>
      </w:pPr>
      <w:r w:rsidRPr="00E86370">
        <w:rPr>
          <w:rFonts w:cs="Arial"/>
          <w:sz w:val="20"/>
        </w:rPr>
        <w:t>Set up vendor ledger for all Contractors, Consultants and Suppliers on the project.  Enter and track all contract amounts and contract adjustments.</w:t>
      </w:r>
    </w:p>
    <w:p w:rsidR="00D16C71" w:rsidRPr="00E86370" w:rsidRDefault="00D16C71" w:rsidP="00A07AA5">
      <w:pPr>
        <w:tabs>
          <w:tab w:val="left" w:pos="-720"/>
        </w:tabs>
        <w:ind w:left="2880"/>
        <w:jc w:val="both"/>
        <w:rPr>
          <w:rFonts w:cs="Arial"/>
          <w:sz w:val="20"/>
        </w:rPr>
      </w:pPr>
    </w:p>
    <w:p w:rsidR="00D16C71" w:rsidRPr="00E86370" w:rsidRDefault="00D16C71" w:rsidP="00A07AA5">
      <w:pPr>
        <w:numPr>
          <w:ilvl w:val="0"/>
          <w:numId w:val="11"/>
        </w:numPr>
        <w:tabs>
          <w:tab w:val="left" w:pos="-720"/>
        </w:tabs>
        <w:jc w:val="both"/>
        <w:rPr>
          <w:rFonts w:cs="Arial"/>
          <w:sz w:val="20"/>
        </w:rPr>
      </w:pPr>
      <w:r w:rsidRPr="00E86370">
        <w:rPr>
          <w:rFonts w:cs="Arial"/>
          <w:sz w:val="20"/>
        </w:rPr>
        <w:t xml:space="preserve">Maintain Budget to Cost Comparison for monthly reporting to </w:t>
      </w:r>
      <w:r w:rsidR="00743C4A" w:rsidRPr="00E86370">
        <w:rPr>
          <w:rFonts w:cs="Arial"/>
          <w:sz w:val="20"/>
        </w:rPr>
        <w:t>CLIENT</w:t>
      </w:r>
      <w:r w:rsidRPr="00E86370">
        <w:rPr>
          <w:rFonts w:cs="Arial"/>
          <w:sz w:val="20"/>
        </w:rPr>
        <w:t>, including status of pending change orders and costs.</w:t>
      </w:r>
    </w:p>
    <w:p w:rsidR="00D16C71" w:rsidRPr="00E86370" w:rsidRDefault="00D16C71" w:rsidP="00A07AA5">
      <w:pPr>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1B3AC4" w:rsidP="00A07AA5">
      <w:pPr>
        <w:jc w:val="both"/>
        <w:rPr>
          <w:rFonts w:cs="Arial"/>
          <w:sz w:val="20"/>
        </w:rPr>
      </w:pPr>
      <w:r w:rsidRPr="00E86370">
        <w:rPr>
          <w:rFonts w:cs="Arial"/>
          <w:sz w:val="20"/>
        </w:rPr>
        <w:br w:type="page"/>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B41026"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r>
        <w:rPr>
          <w:rFonts w:cs="Arial"/>
          <w:noProof/>
          <w:snapToGrid/>
          <w:sz w:val="20"/>
        </w:rPr>
        <mc:AlternateContent>
          <mc:Choice Requires="wps">
            <w:drawing>
              <wp:anchor distT="0" distB="0" distL="114300" distR="114300" simplePos="0" relativeHeight="251660288" behindDoc="0" locked="0" layoutInCell="0" allowOverlap="1" wp14:anchorId="1187DBD7" wp14:editId="240978B6">
                <wp:simplePos x="0" y="0"/>
                <wp:positionH relativeFrom="column">
                  <wp:posOffset>-9525</wp:posOffset>
                </wp:positionH>
                <wp:positionV relativeFrom="paragraph">
                  <wp:posOffset>2540</wp:posOffset>
                </wp:positionV>
                <wp:extent cx="5937885" cy="36576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3657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006DA9" w:rsidRPr="000F2239" w:rsidRDefault="00006DA9" w:rsidP="00C0545C">
                            <w:pPr>
                              <w:spacing w:before="60"/>
                              <w:rPr>
                                <w:rFonts w:cs="Arial"/>
                                <w:b/>
                                <w:color w:val="FFFFFF"/>
                              </w:rPr>
                            </w:pPr>
                            <w:r w:rsidRPr="000F2239">
                              <w:rPr>
                                <w:rFonts w:cs="Arial"/>
                                <w:b/>
                                <w:color w:val="FFFFFF"/>
                              </w:rPr>
                              <w:t>I</w:t>
                            </w:r>
                            <w:r w:rsidR="0085072B">
                              <w:rPr>
                                <w:rFonts w:cs="Arial"/>
                                <w:b/>
                                <w:color w:val="FFFFFF"/>
                              </w:rPr>
                              <w:t>V</w:t>
                            </w:r>
                            <w:r w:rsidRPr="000F2239">
                              <w:rPr>
                                <w:rFonts w:cs="Arial"/>
                                <w:b/>
                                <w:color w:val="FFFFFF"/>
                              </w:rPr>
                              <w:t xml:space="preserve">. </w:t>
                            </w:r>
                            <w:r w:rsidRPr="000F2239">
                              <w:rPr>
                                <w:rFonts w:cs="Arial"/>
                                <w:b/>
                                <w:color w:val="FFFFFF"/>
                              </w:rPr>
                              <w:tab/>
                            </w:r>
                            <w:r w:rsidR="0085072B">
                              <w:rPr>
                                <w:rFonts w:cs="Arial"/>
                                <w:b/>
                                <w:color w:val="FFFFFF"/>
                              </w:rPr>
                              <w:t>FEE PROPOSAL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left:0;text-align:left;margin-left:-.75pt;margin-top:.2pt;width:467.5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" o:allowincell="f" fillcolor="#4f81bd" strokecolor="#f2f2f2" strokeweight="3pt">
                <v:shadow on="t" color="#243f60" opacity=".5" offset="1pt"/>
                <v:textbox>
                  <w:txbxContent>
                    <w:p w:rsidR="00006DA9" w:rsidRPr="000F2239" w:rsidRDefault="00006DA9" w:rsidP="00C0545C">
                      <w:pPr>
                        <w:spacing w:before="60"/>
                        <w:rPr>
                          <w:rFonts w:cs="Arial"/>
                          <w:b/>
                          <w:color w:val="FFFFFF"/>
                        </w:rPr>
                      </w:pPr>
                      <w:r w:rsidRPr="000F2239">
                        <w:rPr>
                          <w:rFonts w:cs="Arial"/>
                          <w:b/>
                          <w:color w:val="FFFFFF"/>
                        </w:rPr>
                        <w:t>I</w:t>
                      </w:r>
                      <w:r w:rsidR="0085072B">
                        <w:rPr>
                          <w:rFonts w:cs="Arial"/>
                          <w:b/>
                          <w:color w:val="FFFFFF"/>
                        </w:rPr>
                        <w:t>V</w:t>
                      </w:r>
                      <w:r w:rsidRPr="000F2239">
                        <w:rPr>
                          <w:rFonts w:cs="Arial"/>
                          <w:b/>
                          <w:color w:val="FFFFFF"/>
                        </w:rPr>
                        <w:t xml:space="preserve">. </w:t>
                      </w:r>
                      <w:r w:rsidRPr="000F2239">
                        <w:rPr>
                          <w:rFonts w:cs="Arial"/>
                          <w:b/>
                          <w:color w:val="FFFFFF"/>
                        </w:rPr>
                        <w:tab/>
                      </w:r>
                      <w:r w:rsidR="0085072B">
                        <w:rPr>
                          <w:rFonts w:cs="Arial"/>
                          <w:b/>
                          <w:color w:val="FFFFFF"/>
                        </w:rPr>
                        <w:t>FEE PROPOSAL</w:t>
                      </w:r>
                    </w:p>
                  </w:txbxContent>
                </v:textbox>
              </v:shape>
            </w:pict>
          </mc:Fallback>
        </mc:AlternateConten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A82650" w:rsidRPr="00E86370" w:rsidRDefault="00A82650" w:rsidP="00A07AA5">
      <w:pPr>
        <w:pStyle w:val="Heading5"/>
        <w:tabs>
          <w:tab w:val="clear" w:pos="1350"/>
          <w:tab w:val="clear" w:pos="2160"/>
          <w:tab w:val="left" w:pos="1440"/>
        </w:tabs>
        <w:rPr>
          <w:rFonts w:ascii="Arial" w:hAnsi="Arial" w:cs="Arial"/>
          <w:color w:val="auto"/>
          <w:sz w:val="24"/>
          <w:szCs w:val="24"/>
        </w:rPr>
      </w:pPr>
    </w:p>
    <w:p w:rsidR="00A82650" w:rsidRPr="00E86370" w:rsidRDefault="00A82650" w:rsidP="00A07AA5">
      <w:pPr>
        <w:pStyle w:val="Heading5"/>
        <w:tabs>
          <w:tab w:val="clear" w:pos="1350"/>
          <w:tab w:val="clear" w:pos="2160"/>
          <w:tab w:val="left" w:pos="1440"/>
        </w:tabs>
        <w:rPr>
          <w:rFonts w:ascii="Arial" w:hAnsi="Arial" w:cs="Arial"/>
          <w:color w:val="auto"/>
          <w:sz w:val="24"/>
          <w:szCs w:val="24"/>
        </w:rPr>
      </w:pPr>
    </w:p>
    <w:p w:rsidR="00D16C71" w:rsidRPr="00E86370" w:rsidRDefault="004A3DE3" w:rsidP="00A07AA5">
      <w:pPr>
        <w:pStyle w:val="Heading5"/>
        <w:tabs>
          <w:tab w:val="clear" w:pos="1350"/>
          <w:tab w:val="clear" w:pos="2160"/>
          <w:tab w:val="left" w:pos="1440"/>
        </w:tabs>
        <w:rPr>
          <w:rFonts w:ascii="Arial" w:hAnsi="Arial" w:cs="Arial"/>
          <w:color w:val="auto"/>
        </w:rPr>
      </w:pPr>
      <w:r w:rsidRPr="00E86370">
        <w:rPr>
          <w:rFonts w:ascii="Arial" w:hAnsi="Arial" w:cs="Arial"/>
          <w:color w:val="auto"/>
          <w:sz w:val="24"/>
          <w:szCs w:val="24"/>
        </w:rPr>
        <w:t>BASE FEE</w:t>
      </w:r>
      <w:r w:rsidRPr="00E86370">
        <w:rPr>
          <w:rFonts w:ascii="Arial" w:hAnsi="Arial" w:cs="Arial"/>
          <w:color w:val="auto"/>
        </w:rPr>
        <w:t xml:space="preserve"> – PROJECT </w:t>
      </w:r>
      <w:r w:rsidR="00B94593" w:rsidRPr="00E86370">
        <w:rPr>
          <w:rFonts w:ascii="Arial" w:hAnsi="Arial" w:cs="Arial"/>
          <w:color w:val="auto"/>
        </w:rPr>
        <w:t>MANAGEMENT SERVICES</w:t>
      </w:r>
    </w:p>
    <w:p w:rsidR="00D16C71"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rPr>
      </w:pPr>
      <w:r w:rsidRPr="00E86370">
        <w:rPr>
          <w:rFonts w:cs="Arial"/>
          <w:b/>
          <w:sz w:val="20"/>
        </w:rPr>
        <w:tab/>
      </w:r>
      <w:r w:rsidRPr="00E86370">
        <w:rPr>
          <w:rFonts w:cs="Arial"/>
          <w:b/>
          <w:sz w:val="20"/>
        </w:rPr>
        <w:tab/>
      </w:r>
    </w:p>
    <w:p w:rsidR="00D16C71" w:rsidRPr="00E86370" w:rsidRDefault="00090C11" w:rsidP="00A07AA5">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sz w:val="20"/>
        </w:rPr>
      </w:pPr>
      <w:r w:rsidRPr="00E86370">
        <w:rPr>
          <w:rFonts w:cs="Arial"/>
          <w:bCs/>
          <w:sz w:val="20"/>
        </w:rPr>
        <w:t xml:space="preserve">The </w:t>
      </w:r>
      <w:r w:rsidR="00C0545C">
        <w:rPr>
          <w:rFonts w:cs="Arial"/>
          <w:bCs/>
          <w:sz w:val="20"/>
        </w:rPr>
        <w:t>XYZ</w:t>
      </w:r>
      <w:r w:rsidRPr="00E86370">
        <w:rPr>
          <w:rFonts w:cs="Arial"/>
          <w:bCs/>
          <w:sz w:val="20"/>
        </w:rPr>
        <w:t xml:space="preserve"> Companies</w:t>
      </w:r>
      <w:r w:rsidR="00D16C71" w:rsidRPr="00E86370">
        <w:rPr>
          <w:rFonts w:cs="Arial"/>
          <w:bCs/>
          <w:sz w:val="20"/>
        </w:rPr>
        <w:t xml:space="preserve"> proposes to provide the above listed services for </w:t>
      </w:r>
      <w:r w:rsidR="00E34F26" w:rsidRPr="00E86370">
        <w:rPr>
          <w:rFonts w:cs="Arial"/>
          <w:bCs/>
          <w:sz w:val="20"/>
        </w:rPr>
        <w:t>a</w:t>
      </w:r>
      <w:r w:rsidR="001B3AC4" w:rsidRPr="00E86370">
        <w:rPr>
          <w:rFonts w:cs="Arial"/>
          <w:bCs/>
          <w:sz w:val="20"/>
        </w:rPr>
        <w:t xml:space="preserve"> fixed</w:t>
      </w:r>
      <w:r w:rsidR="00D16C71" w:rsidRPr="00E86370">
        <w:rPr>
          <w:rFonts w:cs="Arial"/>
          <w:b/>
          <w:sz w:val="20"/>
        </w:rPr>
        <w:t xml:space="preserve"> </w:t>
      </w:r>
      <w:r w:rsidR="00D16C71" w:rsidRPr="00E86370">
        <w:rPr>
          <w:rFonts w:cs="Arial"/>
          <w:bCs/>
          <w:sz w:val="20"/>
        </w:rPr>
        <w:t>fee of</w:t>
      </w:r>
      <w:r w:rsidR="00D16C71" w:rsidRPr="00E86370">
        <w:rPr>
          <w:rFonts w:cs="Arial"/>
          <w:b/>
          <w:sz w:val="20"/>
        </w:rPr>
        <w:t xml:space="preserve"> </w:t>
      </w:r>
      <w:r w:rsidR="001B3AC4" w:rsidRPr="00E86370">
        <w:rPr>
          <w:rFonts w:cs="Arial"/>
          <w:b/>
          <w:sz w:val="20"/>
        </w:rPr>
        <w:t>five (5%) percent</w:t>
      </w:r>
      <w:r w:rsidR="00E05069" w:rsidRPr="00E86370">
        <w:rPr>
          <w:rFonts w:cs="Arial"/>
          <w:b/>
          <w:sz w:val="20"/>
        </w:rPr>
        <w:t xml:space="preserve"> of all project hard cost</w:t>
      </w:r>
      <w:r w:rsidR="00E34F26" w:rsidRPr="00E86370">
        <w:rPr>
          <w:rFonts w:cs="Arial"/>
          <w:b/>
          <w:sz w:val="20"/>
        </w:rPr>
        <w:t>.</w:t>
      </w:r>
      <w:r w:rsidR="00E05069" w:rsidRPr="00E86370">
        <w:rPr>
          <w:rFonts w:cs="Arial"/>
          <w:b/>
          <w:sz w:val="20"/>
        </w:rPr>
        <w:t xml:space="preserve"> </w:t>
      </w:r>
      <w:r w:rsidR="00A82650" w:rsidRPr="00E86370">
        <w:rPr>
          <w:rFonts w:cs="Arial"/>
          <w:b/>
          <w:sz w:val="20"/>
        </w:rPr>
        <w:t xml:space="preserve"> </w:t>
      </w:r>
      <w:r w:rsidR="00E34F26" w:rsidRPr="00E86370">
        <w:rPr>
          <w:rFonts w:cs="Arial"/>
          <w:sz w:val="20"/>
        </w:rPr>
        <w:t xml:space="preserve">Initial monthly invoicing will be $5,000 per month until CLIENT approves </w:t>
      </w:r>
      <w:r w:rsidR="00C053B1" w:rsidRPr="00E86370">
        <w:rPr>
          <w:rFonts w:cs="Arial"/>
          <w:sz w:val="20"/>
        </w:rPr>
        <w:t xml:space="preserve">construction project </w:t>
      </w:r>
      <w:r w:rsidR="00E05069" w:rsidRPr="00E86370">
        <w:rPr>
          <w:rFonts w:cs="Arial"/>
          <w:sz w:val="20"/>
        </w:rPr>
        <w:t>budget</w:t>
      </w:r>
      <w:r w:rsidR="00C053B1" w:rsidRPr="00E86370">
        <w:rPr>
          <w:rFonts w:cs="Arial"/>
          <w:sz w:val="20"/>
        </w:rPr>
        <w:t xml:space="preserve">. </w:t>
      </w:r>
      <w:r w:rsidR="00C0545C">
        <w:rPr>
          <w:rFonts w:cs="Arial"/>
          <w:sz w:val="20"/>
        </w:rPr>
        <w:t>XYZC</w:t>
      </w:r>
      <w:r w:rsidR="00C053B1" w:rsidRPr="00E86370">
        <w:rPr>
          <w:rFonts w:cs="Arial"/>
          <w:sz w:val="20"/>
        </w:rPr>
        <w:t xml:space="preserve"> will reconcile monthly invoice balance upon approved budget and submit revised monthly invoices accordingly.</w:t>
      </w:r>
    </w:p>
    <w:p w:rsidR="00C053B1" w:rsidRPr="00E86370" w:rsidRDefault="00C053B1" w:rsidP="00A07AA5">
      <w:p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b/>
          <w:sz w:val="20"/>
        </w:rPr>
      </w:pPr>
    </w:p>
    <w:p w:rsidR="00575B2C" w:rsidRPr="00E86370" w:rsidRDefault="00D16C71"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cs="Arial"/>
          <w:bCs/>
          <w:sz w:val="20"/>
        </w:rPr>
      </w:pPr>
      <w:r w:rsidRPr="00A07AA5">
        <w:rPr>
          <w:rFonts w:cs="Arial"/>
          <w:bCs/>
          <w:sz w:val="20"/>
        </w:rPr>
        <w:t xml:space="preserve">Services are anticipated to commence </w:t>
      </w:r>
      <w:r w:rsidR="0080510E" w:rsidRPr="00A07AA5">
        <w:rPr>
          <w:rFonts w:cs="Arial"/>
          <w:bCs/>
          <w:sz w:val="20"/>
        </w:rPr>
        <w:t xml:space="preserve">in </w:t>
      </w:r>
      <w:r w:rsidR="00A07AA5" w:rsidRPr="00A07AA5">
        <w:rPr>
          <w:rFonts w:cs="Arial"/>
          <w:bCs/>
          <w:sz w:val="20"/>
        </w:rPr>
        <w:t>[Starting Year]</w:t>
      </w:r>
      <w:r w:rsidR="0080510E" w:rsidRPr="00A07AA5">
        <w:rPr>
          <w:rFonts w:cs="Arial"/>
          <w:bCs/>
          <w:sz w:val="20"/>
        </w:rPr>
        <w:t xml:space="preserve"> </w:t>
      </w:r>
      <w:r w:rsidRPr="00A07AA5">
        <w:rPr>
          <w:rFonts w:cs="Arial"/>
          <w:bCs/>
          <w:sz w:val="20"/>
        </w:rPr>
        <w:t xml:space="preserve">with completion of </w:t>
      </w:r>
      <w:r w:rsidR="00CC13A1" w:rsidRPr="00A07AA5">
        <w:rPr>
          <w:rFonts w:cs="Arial"/>
          <w:bCs/>
          <w:sz w:val="20"/>
        </w:rPr>
        <w:t xml:space="preserve">project close-out in </w:t>
      </w:r>
      <w:r w:rsidR="00A07AA5" w:rsidRPr="00A07AA5">
        <w:rPr>
          <w:rFonts w:cs="Arial"/>
          <w:bCs/>
          <w:sz w:val="20"/>
        </w:rPr>
        <w:t>[Ending Year]</w:t>
      </w:r>
      <w:r w:rsidR="00633D7D" w:rsidRPr="00A07AA5">
        <w:rPr>
          <w:rFonts w:cs="Arial"/>
          <w:bCs/>
          <w:sz w:val="20"/>
        </w:rPr>
        <w:t>.</w:t>
      </w:r>
    </w:p>
    <w:p w:rsidR="00633D7D" w:rsidRPr="00E86370" w:rsidRDefault="00633D7D"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442"/>
        <w:jc w:val="both"/>
        <w:outlineLvl w:val="0"/>
        <w:rPr>
          <w:rFonts w:cs="Arial"/>
          <w:sz w:val="20"/>
        </w:rPr>
      </w:pPr>
    </w:p>
    <w:p w:rsidR="00D16C71" w:rsidRPr="00E86370" w:rsidRDefault="00C0545C"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442"/>
        <w:jc w:val="both"/>
        <w:outlineLvl w:val="0"/>
        <w:rPr>
          <w:rFonts w:cs="Arial"/>
          <w:sz w:val="20"/>
        </w:rPr>
      </w:pPr>
      <w:r>
        <w:rPr>
          <w:rFonts w:cs="Arial"/>
          <w:sz w:val="20"/>
        </w:rPr>
        <w:t>XYZC</w:t>
      </w:r>
      <w:r w:rsidR="00D16C71" w:rsidRPr="00E86370">
        <w:rPr>
          <w:rFonts w:cs="Arial"/>
          <w:sz w:val="20"/>
        </w:rPr>
        <w:t xml:space="preserve"> will obtain </w:t>
      </w:r>
      <w:r w:rsidR="00633D7D" w:rsidRPr="00E86370">
        <w:rPr>
          <w:rFonts w:cs="Arial"/>
          <w:sz w:val="20"/>
        </w:rPr>
        <w:t>CLIENT</w:t>
      </w:r>
      <w:r w:rsidR="00D16C71" w:rsidRPr="00E86370">
        <w:rPr>
          <w:rFonts w:cs="Arial"/>
          <w:sz w:val="20"/>
        </w:rPr>
        <w:t xml:space="preserve"> approval in advance of performing any additional services.</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D16C71" w:rsidP="00A07AA5">
      <w:pPr>
        <w:ind w:left="1350" w:hanging="630"/>
        <w:jc w:val="both"/>
        <w:rPr>
          <w:rFonts w:cs="Arial"/>
          <w:sz w:val="20"/>
        </w:rPr>
      </w:pPr>
      <w:r w:rsidRPr="00E86370">
        <w:rPr>
          <w:rFonts w:cs="Arial"/>
          <w:sz w:val="20"/>
        </w:rPr>
        <w:t>C.</w:t>
      </w:r>
      <w:r w:rsidRPr="00E86370">
        <w:rPr>
          <w:rFonts w:cs="Arial"/>
          <w:sz w:val="20"/>
        </w:rPr>
        <w:tab/>
        <w:t>Reimbursable expenses shall include, but not be limited to:</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D16C71" w:rsidP="00A07AA5">
      <w:pPr>
        <w:numPr>
          <w:ilvl w:val="0"/>
          <w:numId w:val="10"/>
        </w:numPr>
        <w:tabs>
          <w:tab w:val="left" w:pos="0"/>
          <w:tab w:val="left" w:pos="721"/>
          <w:tab w:val="left" w:pos="1442"/>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Reproduction expenses</w:t>
      </w:r>
    </w:p>
    <w:p w:rsidR="00D16C71" w:rsidRPr="00E86370" w:rsidRDefault="00D16C71" w:rsidP="00A07AA5">
      <w:pPr>
        <w:numPr>
          <w:ilvl w:val="0"/>
          <w:numId w:val="10"/>
        </w:numPr>
        <w:tabs>
          <w:tab w:val="left" w:pos="0"/>
          <w:tab w:val="left" w:pos="721"/>
          <w:tab w:val="left" w:pos="1442"/>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Courier and mail.</w:t>
      </w:r>
    </w:p>
    <w:p w:rsidR="00D16C71" w:rsidRPr="00E86370" w:rsidRDefault="00D16C71" w:rsidP="00A07AA5">
      <w:pPr>
        <w:numPr>
          <w:ilvl w:val="0"/>
          <w:numId w:val="10"/>
        </w:numPr>
        <w:tabs>
          <w:tab w:val="left" w:pos="0"/>
          <w:tab w:val="left" w:pos="721"/>
          <w:tab w:val="left" w:pos="1442"/>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Long Distance Telephone Charges</w:t>
      </w:r>
    </w:p>
    <w:p w:rsidR="00D16C71" w:rsidRPr="00E86370" w:rsidRDefault="00D16C71" w:rsidP="00A07AA5">
      <w:pPr>
        <w:numPr>
          <w:ilvl w:val="0"/>
          <w:numId w:val="10"/>
        </w:numPr>
        <w:tabs>
          <w:tab w:val="left" w:pos="0"/>
          <w:tab w:val="left" w:pos="721"/>
          <w:tab w:val="left" w:pos="1442"/>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 xml:space="preserve">Photographic supplies and </w:t>
      </w:r>
      <w:r w:rsidR="004047F0">
        <w:rPr>
          <w:rFonts w:cs="Arial"/>
          <w:sz w:val="20"/>
        </w:rPr>
        <w:t>Development</w:t>
      </w:r>
    </w:p>
    <w:p w:rsidR="00D16C71" w:rsidRPr="00E86370" w:rsidRDefault="00D16C71" w:rsidP="00A07AA5">
      <w:pPr>
        <w:numPr>
          <w:ilvl w:val="0"/>
          <w:numId w:val="10"/>
        </w:numPr>
        <w:tabs>
          <w:tab w:val="left" w:pos="0"/>
          <w:tab w:val="left" w:pos="721"/>
          <w:tab w:val="left" w:pos="1442"/>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Automobile mileage and parking</w:t>
      </w:r>
    </w:p>
    <w:p w:rsidR="00D16C71" w:rsidRPr="00E86370" w:rsidRDefault="00D16C71" w:rsidP="00A07AA5">
      <w:pPr>
        <w:numPr>
          <w:ilvl w:val="0"/>
          <w:numId w:val="10"/>
        </w:numPr>
        <w:tabs>
          <w:tab w:val="left" w:pos="0"/>
          <w:tab w:val="left" w:pos="721"/>
          <w:tab w:val="left" w:pos="1442"/>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 xml:space="preserve">Travel outside the </w:t>
      </w:r>
      <w:smartTag w:uri="urn:schemas-microsoft-com:office:smarttags" w:element="State">
        <w:smartTag w:uri="urn:schemas-microsoft-com:office:smarttags" w:element="place">
          <w:r w:rsidRPr="00E86370">
            <w:rPr>
              <w:rFonts w:cs="Arial"/>
              <w:sz w:val="20"/>
            </w:rPr>
            <w:t>Washington</w:t>
          </w:r>
        </w:smartTag>
      </w:smartTag>
      <w:r w:rsidRPr="00E86370">
        <w:rPr>
          <w:rFonts w:cs="Arial"/>
          <w:sz w:val="20"/>
        </w:rPr>
        <w:t xml:space="preserve"> Metropolitan Area.</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442" w:hanging="721"/>
        <w:jc w:val="both"/>
        <w:rPr>
          <w:rFonts w:cs="Arial"/>
          <w:sz w:val="20"/>
        </w:rPr>
      </w:pPr>
      <w:r w:rsidRPr="00E86370">
        <w:rPr>
          <w:rFonts w:cs="Arial"/>
          <w:sz w:val="20"/>
        </w:rPr>
        <w:t>E.</w:t>
      </w:r>
      <w:r w:rsidRPr="00E86370">
        <w:rPr>
          <w:rFonts w:cs="Arial"/>
          <w:sz w:val="20"/>
        </w:rPr>
        <w:tab/>
        <w:t xml:space="preserve">Reimbursable expenses directed by the </w:t>
      </w:r>
      <w:r w:rsidR="00743C4A" w:rsidRPr="00E86370">
        <w:rPr>
          <w:rFonts w:cs="Arial"/>
          <w:sz w:val="20"/>
        </w:rPr>
        <w:t>CLIENT</w:t>
      </w:r>
      <w:r w:rsidRPr="00E86370">
        <w:rPr>
          <w:rFonts w:cs="Arial"/>
          <w:sz w:val="20"/>
        </w:rPr>
        <w:t xml:space="preserve"> shall carry an administrative multiplier of 1.10.</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CB66E9" w:rsidRPr="00E86370" w:rsidRDefault="00CB66E9"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sz w:val="20"/>
        </w:rPr>
      </w:pP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1A004D" w:rsidRPr="00E86370" w:rsidRDefault="00802F7A" w:rsidP="00A07AA5">
      <w:pPr>
        <w:jc w:val="both"/>
        <w:rPr>
          <w:rFonts w:cs="Arial"/>
          <w:sz w:val="20"/>
        </w:rPr>
      </w:pPr>
      <w:r w:rsidRPr="00E86370">
        <w:rPr>
          <w:rFonts w:cs="Arial"/>
          <w:sz w:val="20"/>
        </w:rPr>
        <w:br w:type="page"/>
      </w:r>
    </w:p>
    <w:p w:rsidR="001A004D" w:rsidRPr="00E86370" w:rsidRDefault="001A004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1A004D" w:rsidRPr="00E86370" w:rsidRDefault="00B41026"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r>
        <w:rPr>
          <w:rFonts w:cs="Arial"/>
          <w:noProof/>
          <w:snapToGrid/>
          <w:sz w:val="20"/>
        </w:rPr>
        <mc:AlternateContent>
          <mc:Choice Requires="wps">
            <w:drawing>
              <wp:anchor distT="0" distB="0" distL="114300" distR="114300" simplePos="0" relativeHeight="251657216" behindDoc="0" locked="0" layoutInCell="0" allowOverlap="1" wp14:anchorId="1A689B09" wp14:editId="3A107599">
                <wp:simplePos x="0" y="0"/>
                <wp:positionH relativeFrom="column">
                  <wp:posOffset>-9525</wp:posOffset>
                </wp:positionH>
                <wp:positionV relativeFrom="paragraph">
                  <wp:posOffset>39370</wp:posOffset>
                </wp:positionV>
                <wp:extent cx="5977890" cy="365760"/>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3657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1A004D" w:rsidRPr="00920B55" w:rsidRDefault="001A004D" w:rsidP="00C0545C">
                            <w:pPr>
                              <w:pStyle w:val="Heading2"/>
                              <w:spacing w:before="60"/>
                              <w:ind w:right="58"/>
                              <w:rPr>
                                <w:rFonts w:ascii="Arial" w:hAnsi="Arial" w:cs="Arial"/>
                                <w:color w:val="FFFFFF"/>
                              </w:rPr>
                            </w:pPr>
                            <w:r w:rsidRPr="00920B55">
                              <w:rPr>
                                <w:rFonts w:ascii="Arial" w:hAnsi="Arial" w:cs="Arial"/>
                                <w:color w:val="FFFFFF"/>
                              </w:rPr>
                              <w:t xml:space="preserve">V. </w:t>
                            </w:r>
                            <w:r w:rsidRPr="00920B55">
                              <w:rPr>
                                <w:rFonts w:ascii="Arial" w:hAnsi="Arial" w:cs="Arial"/>
                                <w:color w:val="FFFFFF"/>
                              </w:rPr>
                              <w:tab/>
                            </w:r>
                            <w:r w:rsidR="009B30C6" w:rsidRPr="00920B55">
                              <w:rPr>
                                <w:rFonts w:ascii="Arial" w:hAnsi="Arial" w:cs="Arial"/>
                                <w:color w:val="FFFFFF"/>
                              </w:rPr>
                              <w:t>TERMS, CONDITIONS AND 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0" type="#_x0000_t202" style="position:absolute;left:0;text-align:left;margin-left:-.75pt;margin-top:3.1pt;width:470.7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" o:allowincell="f" fillcolor="#4f81bd" strokecolor="#f2f2f2" strokeweight="3pt">
                <v:shadow on="t" color="#243f60" opacity=".5" offset="1pt"/>
                <v:textbox>
                  <w:txbxContent>
                    <w:p w:rsidR="001A004D" w:rsidRPr="00920B55" w:rsidRDefault="001A004D" w:rsidP="00C0545C">
                      <w:pPr>
                        <w:pStyle w:val="Heading2"/>
                        <w:spacing w:before="60"/>
                        <w:ind w:right="58"/>
                        <w:rPr>
                          <w:rFonts w:ascii="Arial" w:hAnsi="Arial" w:cs="Arial"/>
                          <w:color w:val="FFFFFF"/>
                        </w:rPr>
                      </w:pPr>
                      <w:r w:rsidRPr="00920B55">
                        <w:rPr>
                          <w:rFonts w:ascii="Arial" w:hAnsi="Arial" w:cs="Arial"/>
                          <w:color w:val="FFFFFF"/>
                        </w:rPr>
                        <w:t xml:space="preserve">V. </w:t>
                      </w:r>
                      <w:r w:rsidRPr="00920B55">
                        <w:rPr>
                          <w:rFonts w:ascii="Arial" w:hAnsi="Arial" w:cs="Arial"/>
                          <w:color w:val="FFFFFF"/>
                        </w:rPr>
                        <w:tab/>
                      </w:r>
                      <w:r w:rsidR="009B30C6" w:rsidRPr="00920B55">
                        <w:rPr>
                          <w:rFonts w:ascii="Arial" w:hAnsi="Arial" w:cs="Arial"/>
                          <w:color w:val="FFFFFF"/>
                        </w:rPr>
                        <w:t>TERMS, CONDITIONS AND ACCEPTANCE</w:t>
                      </w:r>
                    </w:p>
                  </w:txbxContent>
                </v:textbox>
              </v:shape>
            </w:pict>
          </mc:Fallback>
        </mc:AlternateContent>
      </w:r>
    </w:p>
    <w:p w:rsidR="001A004D" w:rsidRPr="00E86370" w:rsidRDefault="001A004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1A004D" w:rsidRPr="00E86370" w:rsidRDefault="001A004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1A004D" w:rsidRPr="00E86370" w:rsidRDefault="001A004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1A004D" w:rsidRPr="00E86370" w:rsidRDefault="001A004D"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sz w:val="20"/>
        </w:rPr>
      </w:pPr>
      <w:r w:rsidRPr="00E86370">
        <w:rPr>
          <w:rFonts w:cs="Arial"/>
          <w:b/>
          <w:sz w:val="20"/>
        </w:rPr>
        <w:t>This proposal for services is based on the following terms and conditions:</w:t>
      </w:r>
    </w:p>
    <w:p w:rsidR="001A004D" w:rsidRPr="00E86370" w:rsidRDefault="001A004D" w:rsidP="00A07AA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0"/>
        </w:rPr>
      </w:pP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080"/>
        <w:jc w:val="both"/>
        <w:rPr>
          <w:rFonts w:cs="Arial"/>
          <w:sz w:val="20"/>
        </w:rPr>
      </w:pPr>
      <w:r w:rsidRPr="00E86370">
        <w:rPr>
          <w:rFonts w:cs="Arial"/>
          <w:sz w:val="20"/>
        </w:rPr>
        <w:t>Indemnification:</w:t>
      </w:r>
      <w:r w:rsidR="001A004D" w:rsidRPr="00E86370">
        <w:rPr>
          <w:rFonts w:cs="Arial"/>
          <w:sz w:val="20"/>
        </w:rPr>
        <w:t xml:space="preserve"> </w:t>
      </w:r>
      <w:r w:rsidRPr="00E86370">
        <w:rPr>
          <w:rFonts w:cs="Arial"/>
          <w:sz w:val="20"/>
        </w:rPr>
        <w:t xml:space="preserve">Nothing in this agreement shall constitute </w:t>
      </w:r>
      <w:r w:rsidR="00C0545C">
        <w:rPr>
          <w:rFonts w:cs="Arial"/>
          <w:sz w:val="20"/>
        </w:rPr>
        <w:t>XYZC</w:t>
      </w:r>
      <w:r w:rsidRPr="00E86370">
        <w:rPr>
          <w:rFonts w:cs="Arial"/>
          <w:sz w:val="20"/>
        </w:rPr>
        <w:t xml:space="preserve"> to provide architectural, engineering, consulting, technological inspections or any other service that would require a license in any jurisdiction(s), or to act as a general contractor.  All of these services will be provided on a subcontract basis.  </w:t>
      </w:r>
      <w:r w:rsidR="00C0545C">
        <w:rPr>
          <w:rFonts w:cs="Arial"/>
          <w:sz w:val="20"/>
        </w:rPr>
        <w:t>XYZC</w:t>
      </w:r>
      <w:r w:rsidRPr="00E86370">
        <w:rPr>
          <w:rFonts w:cs="Arial"/>
          <w:sz w:val="20"/>
        </w:rPr>
        <w:t xml:space="preserve"> will be indemnified from all liability arising from the negligent acts or omissions by its subcontractors.  </w:t>
      </w:r>
      <w:r w:rsidR="00C0545C">
        <w:rPr>
          <w:rFonts w:cs="Arial"/>
          <w:sz w:val="20"/>
        </w:rPr>
        <w:t>XYZC</w:t>
      </w:r>
      <w:r w:rsidR="006641AC" w:rsidRPr="00E86370">
        <w:rPr>
          <w:rFonts w:cs="Arial"/>
          <w:sz w:val="20"/>
        </w:rPr>
        <w:t xml:space="preserve"> </w:t>
      </w:r>
      <w:r w:rsidRPr="00E86370">
        <w:rPr>
          <w:rFonts w:cs="Arial"/>
          <w:sz w:val="20"/>
        </w:rPr>
        <w:t xml:space="preserve">shall also include </w:t>
      </w:r>
      <w:r w:rsidR="00743C4A" w:rsidRPr="00E86370">
        <w:rPr>
          <w:rFonts w:cs="Arial"/>
          <w:sz w:val="20"/>
        </w:rPr>
        <w:t>CLIENT</w:t>
      </w:r>
      <w:r w:rsidRPr="00E86370">
        <w:rPr>
          <w:rFonts w:cs="Arial"/>
          <w:sz w:val="20"/>
        </w:rPr>
        <w:t xml:space="preserve"> as an indemnified party in any subcontractor agreement between </w:t>
      </w:r>
      <w:r w:rsidR="00C0545C">
        <w:rPr>
          <w:rFonts w:cs="Arial"/>
          <w:sz w:val="20"/>
        </w:rPr>
        <w:t>XYZC</w:t>
      </w:r>
      <w:r w:rsidR="006641AC" w:rsidRPr="00E86370">
        <w:rPr>
          <w:rFonts w:cs="Arial"/>
          <w:sz w:val="20"/>
        </w:rPr>
        <w:t xml:space="preserve"> </w:t>
      </w:r>
      <w:r w:rsidRPr="00E86370">
        <w:rPr>
          <w:rFonts w:cs="Arial"/>
          <w:sz w:val="20"/>
        </w:rPr>
        <w:t>and said subcontractor.</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081" w:hanging="721"/>
        <w:jc w:val="both"/>
        <w:rPr>
          <w:rFonts w:cs="Arial"/>
          <w:sz w:val="20"/>
        </w:rPr>
      </w:pPr>
    </w:p>
    <w:p w:rsidR="00D16C71" w:rsidRPr="00E86370" w:rsidRDefault="00743C4A" w:rsidP="00A07AA5">
      <w:pPr>
        <w:tabs>
          <w:tab w:val="left" w:pos="0"/>
          <w:tab w:val="left" w:pos="720"/>
          <w:tab w:val="left" w:pos="2884"/>
          <w:tab w:val="left" w:pos="3605"/>
          <w:tab w:val="left" w:pos="4326"/>
          <w:tab w:val="left" w:pos="5047"/>
          <w:tab w:val="left" w:pos="5768"/>
          <w:tab w:val="left" w:pos="6489"/>
          <w:tab w:val="left" w:pos="7210"/>
          <w:tab w:val="left" w:pos="7931"/>
          <w:tab w:val="left" w:pos="8652"/>
        </w:tabs>
        <w:ind w:left="1080"/>
        <w:jc w:val="both"/>
        <w:rPr>
          <w:rFonts w:cs="Arial"/>
          <w:sz w:val="20"/>
        </w:rPr>
      </w:pPr>
      <w:r w:rsidRPr="00E86370">
        <w:rPr>
          <w:rFonts w:cs="Arial"/>
          <w:sz w:val="20"/>
        </w:rPr>
        <w:t>CLIENT</w:t>
      </w:r>
      <w:r w:rsidR="00D16C71" w:rsidRPr="00E86370">
        <w:rPr>
          <w:rFonts w:cs="Arial"/>
          <w:sz w:val="20"/>
        </w:rPr>
        <w:t xml:space="preserve"> shall indemnify </w:t>
      </w:r>
      <w:r w:rsidR="00C0545C">
        <w:rPr>
          <w:rFonts w:cs="Arial"/>
          <w:sz w:val="20"/>
        </w:rPr>
        <w:t>XYZC</w:t>
      </w:r>
      <w:r w:rsidR="009B30C6" w:rsidRPr="00E86370">
        <w:rPr>
          <w:rFonts w:cs="Arial"/>
          <w:sz w:val="20"/>
        </w:rPr>
        <w:t>,</w:t>
      </w:r>
      <w:r w:rsidR="00D16C71" w:rsidRPr="00E86370">
        <w:rPr>
          <w:rFonts w:cs="Arial"/>
          <w:sz w:val="20"/>
        </w:rPr>
        <w:t xml:space="preserve"> its employees, agents, or </w:t>
      </w:r>
      <w:r w:rsidR="00575B2C" w:rsidRPr="00E86370">
        <w:rPr>
          <w:rFonts w:cs="Arial"/>
          <w:sz w:val="20"/>
        </w:rPr>
        <w:t>subcontractors from</w:t>
      </w:r>
      <w:r w:rsidR="00D16C71" w:rsidRPr="00E86370">
        <w:rPr>
          <w:rFonts w:cs="Arial"/>
          <w:sz w:val="20"/>
        </w:rPr>
        <w:t xml:space="preserve"> and against any and all claims, losses, damages, liabilities and expenses incurred by </w:t>
      </w:r>
      <w:r w:rsidR="00C0545C">
        <w:rPr>
          <w:rFonts w:cs="Arial"/>
          <w:sz w:val="20"/>
        </w:rPr>
        <w:t>XYZC</w:t>
      </w:r>
      <w:r w:rsidR="00D16C71" w:rsidRPr="00E86370">
        <w:rPr>
          <w:rFonts w:cs="Arial"/>
          <w:sz w:val="20"/>
        </w:rPr>
        <w:t xml:space="preserve"> arising from the acts or omissions of </w:t>
      </w:r>
      <w:r w:rsidRPr="00E86370">
        <w:rPr>
          <w:rFonts w:cs="Arial"/>
          <w:sz w:val="20"/>
        </w:rPr>
        <w:t>CLIENT</w:t>
      </w:r>
      <w:r w:rsidR="00D16C71" w:rsidRPr="00E86370">
        <w:rPr>
          <w:rFonts w:cs="Arial"/>
          <w:sz w:val="20"/>
        </w:rPr>
        <w:t xml:space="preserve">, its agents, employees, or contractors. </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C0545C"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080"/>
        <w:jc w:val="both"/>
        <w:rPr>
          <w:rFonts w:cs="Arial"/>
          <w:sz w:val="20"/>
        </w:rPr>
      </w:pPr>
      <w:r>
        <w:rPr>
          <w:rFonts w:cs="Arial"/>
          <w:sz w:val="20"/>
        </w:rPr>
        <w:t>XYZC</w:t>
      </w:r>
      <w:r w:rsidR="00D16C71" w:rsidRPr="00E86370">
        <w:rPr>
          <w:rFonts w:cs="Arial"/>
          <w:b/>
          <w:sz w:val="20"/>
        </w:rPr>
        <w:t xml:space="preserve"> </w:t>
      </w:r>
      <w:r w:rsidR="00D16C71" w:rsidRPr="00E86370">
        <w:rPr>
          <w:rFonts w:cs="Arial"/>
          <w:sz w:val="20"/>
        </w:rPr>
        <w:t>will not advise on or issue directives relative to any aspect of construction means, methods, techniques, sequences or procedures, or for safety precautions or programs in connection with the Work.</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C0545C"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080"/>
        <w:jc w:val="both"/>
        <w:rPr>
          <w:rFonts w:cs="Arial"/>
          <w:sz w:val="20"/>
        </w:rPr>
      </w:pPr>
      <w:r>
        <w:rPr>
          <w:rFonts w:cs="Arial"/>
          <w:sz w:val="20"/>
        </w:rPr>
        <w:t>XYZC</w:t>
      </w:r>
      <w:r w:rsidR="00D16C71" w:rsidRPr="00E86370">
        <w:rPr>
          <w:rFonts w:cs="Arial"/>
          <w:sz w:val="20"/>
        </w:rPr>
        <w:t xml:space="preserve"> and its employees agree that any proprietary information regarding this project be held in confidence in accordance with any confidentiality agreement.</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080"/>
        <w:jc w:val="both"/>
        <w:rPr>
          <w:rFonts w:cs="Arial"/>
          <w:sz w:val="20"/>
        </w:rPr>
      </w:pPr>
      <w:r w:rsidRPr="00E86370">
        <w:rPr>
          <w:rFonts w:cs="Arial"/>
          <w:sz w:val="20"/>
        </w:rPr>
        <w:t>The following insurance coverage is in effect for this proposal:</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sz w:val="20"/>
        </w:rPr>
      </w:pPr>
    </w:p>
    <w:p w:rsidR="00D16C71" w:rsidRPr="00E86370" w:rsidRDefault="00C0545C"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080"/>
        <w:jc w:val="both"/>
        <w:rPr>
          <w:rFonts w:cs="Arial"/>
          <w:sz w:val="20"/>
        </w:rPr>
      </w:pPr>
      <w:r>
        <w:rPr>
          <w:rFonts w:cs="Arial"/>
          <w:sz w:val="20"/>
        </w:rPr>
        <w:t>XYZC</w:t>
      </w:r>
      <w:r w:rsidR="00D16C71" w:rsidRPr="00E86370">
        <w:rPr>
          <w:rFonts w:cs="Arial"/>
          <w:sz w:val="20"/>
        </w:rPr>
        <w:t xml:space="preserve"> agrees to maintain full force and effect, at all times while it has any obligations under this Agreement the following policies of insurance:</w:t>
      </w:r>
    </w:p>
    <w:p w:rsidR="00606D49" w:rsidRPr="00E86370" w:rsidRDefault="00606D49"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firstLine="2163"/>
        <w:jc w:val="both"/>
        <w:rPr>
          <w:rFonts w:cs="Arial"/>
          <w:sz w:val="20"/>
        </w:rPr>
      </w:pP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 xml:space="preserve">Comprehensive General Liability   </w:t>
      </w:r>
      <w:r w:rsidRPr="00E86370">
        <w:rPr>
          <w:rFonts w:cs="Arial"/>
          <w:sz w:val="20"/>
        </w:rPr>
        <w:tab/>
        <w:t>Not less than $</w:t>
      </w:r>
      <w:r w:rsidR="005C3123" w:rsidRPr="00E86370">
        <w:rPr>
          <w:rFonts w:cs="Arial"/>
          <w:sz w:val="20"/>
        </w:rPr>
        <w:t>2</w:t>
      </w:r>
      <w:r w:rsidR="00F74704" w:rsidRPr="00E86370">
        <w:rPr>
          <w:rFonts w:cs="Arial"/>
          <w:sz w:val="20"/>
        </w:rPr>
        <w:t>,0</w:t>
      </w:r>
      <w:r w:rsidRPr="00E86370">
        <w:rPr>
          <w:rFonts w:cs="Arial"/>
          <w:sz w:val="20"/>
        </w:rPr>
        <w:t>00,000</w:t>
      </w: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Insurance including Broad Form</w:t>
      </w: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Contractual, Broad Form Property</w:t>
      </w: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Damage, Personal Injury</w:t>
      </w:r>
    </w:p>
    <w:p w:rsidR="003B75CD" w:rsidRPr="00E86370" w:rsidRDefault="003B75CD"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firstLine="2163"/>
        <w:jc w:val="both"/>
        <w:rPr>
          <w:rFonts w:cs="Arial"/>
          <w:sz w:val="20"/>
        </w:rPr>
      </w:pP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Comprehensive Auto Liability</w:t>
      </w:r>
      <w:r w:rsidRPr="00E86370">
        <w:rPr>
          <w:rFonts w:cs="Arial"/>
          <w:sz w:val="20"/>
        </w:rPr>
        <w:tab/>
      </w:r>
      <w:r w:rsidRPr="00E86370">
        <w:rPr>
          <w:rFonts w:cs="Arial"/>
          <w:sz w:val="20"/>
        </w:rPr>
        <w:tab/>
        <w:t>Not less than $500,000</w:t>
      </w: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Insurance including Owned</w:t>
      </w: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Non-Owned and Hire Car coverage</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D16C71"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t>Workmen's Compensation</w:t>
      </w:r>
      <w:r w:rsidRPr="00E86370">
        <w:rPr>
          <w:rFonts w:cs="Arial"/>
          <w:sz w:val="20"/>
        </w:rPr>
        <w:tab/>
      </w:r>
      <w:r w:rsidRPr="00E86370">
        <w:rPr>
          <w:rFonts w:cs="Arial"/>
          <w:sz w:val="20"/>
        </w:rPr>
        <w:tab/>
        <w:t xml:space="preserve"> Statutory--as required</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C0545C" w:rsidP="00A07AA5">
      <w:pPr>
        <w:numPr>
          <w:ilvl w:val="3"/>
          <w:numId w:val="38"/>
        </w:num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Pr>
          <w:rFonts w:cs="Arial"/>
          <w:sz w:val="20"/>
        </w:rPr>
        <w:t>XYZC</w:t>
      </w:r>
      <w:r w:rsidR="00D16C71" w:rsidRPr="00E86370">
        <w:rPr>
          <w:rFonts w:cs="Arial"/>
          <w:sz w:val="20"/>
        </w:rPr>
        <w:t xml:space="preserve"> agrees to name </w:t>
      </w:r>
      <w:r w:rsidR="00743C4A" w:rsidRPr="00E86370">
        <w:rPr>
          <w:rFonts w:cs="Arial"/>
          <w:sz w:val="20"/>
        </w:rPr>
        <w:t>CLIENT</w:t>
      </w:r>
      <w:r w:rsidR="00D16C71" w:rsidRPr="00E86370">
        <w:rPr>
          <w:rFonts w:cs="Arial"/>
          <w:sz w:val="20"/>
        </w:rPr>
        <w:t xml:space="preserve"> as additional insured on the above policies.  .</w:t>
      </w:r>
    </w:p>
    <w:p w:rsidR="00D16C71" w:rsidRPr="00E86370" w:rsidRDefault="00D16C71"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p>
    <w:p w:rsidR="00D16C71" w:rsidRPr="00E86370" w:rsidRDefault="00743C4A"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1080"/>
        <w:jc w:val="both"/>
        <w:rPr>
          <w:rFonts w:cs="Arial"/>
          <w:sz w:val="20"/>
        </w:rPr>
      </w:pPr>
      <w:r w:rsidRPr="00A07AA5">
        <w:rPr>
          <w:rFonts w:cs="Arial"/>
          <w:sz w:val="20"/>
        </w:rPr>
        <w:t>CLIENT</w:t>
      </w:r>
      <w:r w:rsidR="00D16C71" w:rsidRPr="00A07AA5">
        <w:rPr>
          <w:rFonts w:cs="Arial"/>
          <w:sz w:val="20"/>
        </w:rPr>
        <w:t xml:space="preserve"> may terminate this agreement, without cause, at any time with </w:t>
      </w:r>
      <w:r w:rsidR="00A27719" w:rsidRPr="00A07AA5">
        <w:rPr>
          <w:rFonts w:cs="Arial"/>
          <w:sz w:val="20"/>
        </w:rPr>
        <w:t>30</w:t>
      </w:r>
      <w:r w:rsidR="00D16C71" w:rsidRPr="00A07AA5">
        <w:rPr>
          <w:rFonts w:cs="Arial"/>
          <w:sz w:val="20"/>
        </w:rPr>
        <w:t xml:space="preserve"> days advance notice.  In such even</w:t>
      </w:r>
      <w:r w:rsidR="00E718A9" w:rsidRPr="00A07AA5">
        <w:rPr>
          <w:rFonts w:cs="Arial"/>
          <w:sz w:val="20"/>
        </w:rPr>
        <w:t xml:space="preserve">t, </w:t>
      </w:r>
      <w:r w:rsidR="00C0545C" w:rsidRPr="00A07AA5">
        <w:rPr>
          <w:rFonts w:cs="Arial"/>
          <w:sz w:val="20"/>
        </w:rPr>
        <w:t>XYZC</w:t>
      </w:r>
      <w:r w:rsidR="00D16C71" w:rsidRPr="00A07AA5">
        <w:rPr>
          <w:rFonts w:cs="Arial"/>
          <w:sz w:val="20"/>
        </w:rPr>
        <w:t xml:space="preserve"> shall be paid a termination fee of $</w:t>
      </w:r>
      <w:r w:rsidR="00330448" w:rsidRPr="00A07AA5">
        <w:rPr>
          <w:rFonts w:cs="Arial"/>
          <w:sz w:val="20"/>
        </w:rPr>
        <w:t>25</w:t>
      </w:r>
      <w:r w:rsidR="00D16C71" w:rsidRPr="00A07AA5">
        <w:rPr>
          <w:rFonts w:cs="Arial"/>
          <w:sz w:val="20"/>
        </w:rPr>
        <w:t>,000.</w:t>
      </w:r>
      <w:r w:rsidR="00D16C71" w:rsidRPr="00E86370">
        <w:rPr>
          <w:rFonts w:cs="Arial"/>
          <w:sz w:val="20"/>
        </w:rPr>
        <w:t xml:space="preserve">   </w:t>
      </w:r>
    </w:p>
    <w:p w:rsidR="00D16C71" w:rsidRPr="00E86370" w:rsidRDefault="00606D49"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sz w:val="20"/>
        </w:rPr>
      </w:pPr>
      <w:r w:rsidRPr="00E86370">
        <w:rPr>
          <w:rFonts w:cs="Arial"/>
          <w:sz w:val="20"/>
        </w:rPr>
        <w:br w:type="page"/>
      </w:r>
    </w:p>
    <w:p w:rsidR="004A3DE3" w:rsidRPr="00E86370" w:rsidRDefault="004A3DE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outlineLvl w:val="0"/>
        <w:rPr>
          <w:rFonts w:cs="Arial"/>
          <w:b/>
          <w:sz w:val="20"/>
          <w:u w:val="single"/>
        </w:rPr>
      </w:pPr>
    </w:p>
    <w:p w:rsidR="004A3DE3" w:rsidRPr="00E86370" w:rsidRDefault="00B41026"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r>
        <w:rPr>
          <w:rFonts w:cs="Arial"/>
          <w:noProof/>
          <w:snapToGrid/>
          <w:sz w:val="20"/>
        </w:rPr>
        <mc:AlternateContent>
          <mc:Choice Requires="wps">
            <w:drawing>
              <wp:anchor distT="0" distB="0" distL="114300" distR="114300" simplePos="0" relativeHeight="251656192" behindDoc="0" locked="0" layoutInCell="1" allowOverlap="1" wp14:anchorId="247C3371" wp14:editId="4BCE4D1E">
                <wp:simplePos x="0" y="0"/>
                <wp:positionH relativeFrom="column">
                  <wp:posOffset>-7620</wp:posOffset>
                </wp:positionH>
                <wp:positionV relativeFrom="paragraph">
                  <wp:posOffset>54610</wp:posOffset>
                </wp:positionV>
                <wp:extent cx="5987415" cy="36576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36576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4A3DE3" w:rsidRPr="00920B55" w:rsidRDefault="0085072B" w:rsidP="00C0545C">
                            <w:pPr>
                              <w:pStyle w:val="Heading2"/>
                              <w:spacing w:before="60"/>
                              <w:ind w:right="72"/>
                              <w:rPr>
                                <w:rFonts w:ascii="Arial" w:hAnsi="Arial" w:cs="Arial"/>
                                <w:color w:val="FFFFFF"/>
                                <w:sz w:val="28"/>
                                <w:szCs w:val="28"/>
                              </w:rPr>
                            </w:pPr>
                            <w:r w:rsidRPr="00920B55">
                              <w:rPr>
                                <w:rFonts w:ascii="Arial" w:hAnsi="Arial" w:cs="Arial"/>
                                <w:color w:val="FFFFFF"/>
                                <w:sz w:val="28"/>
                                <w:szCs w:val="28"/>
                              </w:rPr>
                              <w:t xml:space="preserve">VI. </w:t>
                            </w:r>
                            <w:r w:rsidR="004A3DE3" w:rsidRPr="00920B55">
                              <w:rPr>
                                <w:rFonts w:ascii="Arial" w:hAnsi="Arial" w:cs="Arial"/>
                                <w:color w:val="FFFFFF"/>
                                <w:sz w:val="28"/>
                                <w:szCs w:val="28"/>
                              </w:rPr>
                              <w:t>PROPOSAL 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left:0;text-align:left;margin-left:-.6pt;margin-top:4.3pt;width:471.45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" fillcolor="#4f81bd" strokecolor="#f2f2f2" strokeweight="3pt">
                <v:shadow on="t" color="#243f60" opacity=".5" offset="1pt"/>
                <v:textbox>
                  <w:txbxContent>
                    <w:p w:rsidR="004A3DE3" w:rsidRPr="00920B55" w:rsidRDefault="0085072B" w:rsidP="00C0545C">
                      <w:pPr>
                        <w:pStyle w:val="Heading2"/>
                        <w:spacing w:before="60"/>
                        <w:ind w:right="72"/>
                        <w:rPr>
                          <w:rFonts w:ascii="Arial" w:hAnsi="Arial" w:cs="Arial"/>
                          <w:color w:val="FFFFFF"/>
                          <w:sz w:val="28"/>
                          <w:szCs w:val="28"/>
                        </w:rPr>
                      </w:pPr>
                      <w:r w:rsidRPr="00920B55">
                        <w:rPr>
                          <w:rFonts w:ascii="Arial" w:hAnsi="Arial" w:cs="Arial"/>
                          <w:color w:val="FFFFFF"/>
                          <w:sz w:val="28"/>
                          <w:szCs w:val="28"/>
                        </w:rPr>
                        <w:t xml:space="preserve">VI. </w:t>
                      </w:r>
                      <w:r w:rsidR="004A3DE3" w:rsidRPr="00920B55">
                        <w:rPr>
                          <w:rFonts w:ascii="Arial" w:hAnsi="Arial" w:cs="Arial"/>
                          <w:color w:val="FFFFFF"/>
                          <w:sz w:val="28"/>
                          <w:szCs w:val="28"/>
                        </w:rPr>
                        <w:t>PROPOSAL ACCEPTANCE</w:t>
                      </w:r>
                    </w:p>
                  </w:txbxContent>
                </v:textbox>
              </v:shape>
            </w:pict>
          </mc:Fallback>
        </mc:AlternateContent>
      </w:r>
    </w:p>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p>
    <w:p w:rsidR="0085072B" w:rsidRPr="00E86370" w:rsidRDefault="0085072B"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p>
    <w:p w:rsidR="0085072B" w:rsidRPr="00E86370" w:rsidRDefault="0085072B"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p>
    <w:p w:rsidR="0025071F" w:rsidRPr="00E86370" w:rsidRDefault="0025071F"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p>
    <w:p w:rsidR="00920B55" w:rsidRPr="00E86370" w:rsidRDefault="00920B55"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p>
    <w:p w:rsidR="00F605DA" w:rsidRPr="00E86370" w:rsidRDefault="00F605DA"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r w:rsidRPr="00E86370">
        <w:rPr>
          <w:rFonts w:cs="Arial"/>
          <w:b/>
          <w:u w:val="single"/>
        </w:rPr>
        <w:t>PROJECT MANAGEMENT SERVICES</w:t>
      </w:r>
    </w:p>
    <w:p w:rsidR="005206AF" w:rsidRPr="00E86370" w:rsidRDefault="005206AF"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p>
    <w:p w:rsidR="005206AF" w:rsidRPr="00E86370" w:rsidRDefault="005206AF" w:rsidP="00A07AA5">
      <w:pPr>
        <w:tabs>
          <w:tab w:val="left" w:pos="0"/>
          <w:tab w:val="left" w:pos="720"/>
          <w:tab w:val="left" w:pos="1442"/>
          <w:tab w:val="left" w:pos="2163"/>
          <w:tab w:val="left" w:pos="2884"/>
          <w:tab w:val="left" w:pos="3605"/>
          <w:tab w:val="left" w:pos="4326"/>
          <w:tab w:val="left" w:pos="5768"/>
          <w:tab w:val="left" w:pos="6489"/>
          <w:tab w:val="left" w:pos="7210"/>
          <w:tab w:val="left" w:pos="7931"/>
          <w:tab w:val="left" w:pos="8652"/>
        </w:tabs>
        <w:jc w:val="both"/>
        <w:rPr>
          <w:rFonts w:cs="Arial"/>
          <w:b/>
          <w:u w:val="single"/>
        </w:rPr>
      </w:pPr>
    </w:p>
    <w:tbl>
      <w:tblPr>
        <w:tblW w:w="0" w:type="auto"/>
        <w:tblInd w:w="108" w:type="dxa"/>
        <w:tblLook w:val="04A0" w:firstRow="1" w:lastRow="0" w:firstColumn="1" w:lastColumn="0" w:noHBand="0" w:noVBand="1"/>
      </w:tblPr>
      <w:tblGrid>
        <w:gridCol w:w="1350"/>
        <w:gridCol w:w="5040"/>
      </w:tblGrid>
      <w:tr w:rsidR="00E72018" w:rsidRPr="00E86370" w:rsidTr="00E72018">
        <w:tc>
          <w:tcPr>
            <w:tcW w:w="135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r w:rsidRPr="00E86370">
              <w:rPr>
                <w:rFonts w:cs="Arial"/>
                <w:b/>
                <w:sz w:val="20"/>
              </w:rPr>
              <w:t>:</w:t>
            </w:r>
          </w:p>
        </w:tc>
        <w:tc>
          <w:tcPr>
            <w:tcW w:w="5040" w:type="dxa"/>
            <w:vAlign w:val="center"/>
          </w:tcPr>
          <w:p w:rsidR="00E72018" w:rsidRPr="00E86370" w:rsidRDefault="00AD52B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Pr>
                <w:rFonts w:cs="Arial"/>
                <w:b/>
              </w:rPr>
              <w:t>ABC Company (Client)</w:t>
            </w:r>
          </w:p>
        </w:tc>
      </w:tr>
      <w:tr w:rsidR="00E72018" w:rsidRPr="00E86370" w:rsidTr="00E72018">
        <w:trPr>
          <w:trHeight w:val="467"/>
        </w:trPr>
        <w:tc>
          <w:tcPr>
            <w:tcW w:w="1350" w:type="dxa"/>
            <w:vAlign w:val="center"/>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r w:rsidRPr="00E86370">
              <w:rPr>
                <w:rFonts w:cs="Arial"/>
                <w:b/>
                <w:sz w:val="20"/>
              </w:rPr>
              <w:t>BY:</w:t>
            </w:r>
          </w:p>
        </w:tc>
        <w:tc>
          <w:tcPr>
            <w:tcW w:w="5040" w:type="dxa"/>
            <w:tcBorders>
              <w:bottom w:val="single" w:sz="4" w:space="0" w:color="000000"/>
            </w:tcBorders>
            <w:vAlign w:val="center"/>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sidRPr="00E86370">
              <w:rPr>
                <w:rFonts w:cs="Arial"/>
                <w:b/>
                <w:sz w:val="20"/>
              </w:rPr>
              <w:t>:</w:t>
            </w:r>
          </w:p>
        </w:tc>
      </w:tr>
      <w:tr w:rsidR="00E72018" w:rsidRPr="00E86370" w:rsidTr="00E72018">
        <w:trPr>
          <w:trHeight w:val="467"/>
        </w:trPr>
        <w:tc>
          <w:tcPr>
            <w:tcW w:w="1350" w:type="dxa"/>
            <w:vAlign w:val="center"/>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r w:rsidRPr="00E86370">
              <w:rPr>
                <w:rFonts w:cs="Arial"/>
                <w:b/>
                <w:sz w:val="20"/>
              </w:rPr>
              <w:t>TITLE:</w:t>
            </w:r>
          </w:p>
        </w:tc>
        <w:tc>
          <w:tcPr>
            <w:tcW w:w="5040" w:type="dxa"/>
            <w:tcBorders>
              <w:bottom w:val="single" w:sz="4" w:space="0" w:color="000000"/>
            </w:tcBorders>
            <w:vAlign w:val="center"/>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sidRPr="00E86370">
              <w:rPr>
                <w:rFonts w:cs="Arial"/>
                <w:b/>
                <w:sz w:val="20"/>
              </w:rPr>
              <w:t>:</w:t>
            </w:r>
          </w:p>
        </w:tc>
      </w:tr>
      <w:tr w:rsidR="004F3553" w:rsidRPr="00E86370" w:rsidTr="001F4FF2">
        <w:trPr>
          <w:trHeight w:val="467"/>
        </w:trPr>
        <w:tc>
          <w:tcPr>
            <w:tcW w:w="1350" w:type="dxa"/>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r w:rsidRPr="00E86370">
              <w:rPr>
                <w:rFonts w:cs="Arial"/>
                <w:b/>
                <w:sz w:val="20"/>
              </w:rPr>
              <w:t>DATE:</w:t>
            </w:r>
          </w:p>
        </w:tc>
        <w:tc>
          <w:tcPr>
            <w:tcW w:w="5040" w:type="dxa"/>
            <w:tcBorders>
              <w:bottom w:val="single" w:sz="4" w:space="0" w:color="000000"/>
            </w:tcBorders>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sidRPr="00E86370">
              <w:rPr>
                <w:rFonts w:cs="Arial"/>
                <w:b/>
                <w:sz w:val="20"/>
              </w:rPr>
              <w:t>:</w:t>
            </w:r>
          </w:p>
        </w:tc>
      </w:tr>
      <w:tr w:rsidR="00E72018" w:rsidRPr="00E86370" w:rsidTr="00E72018">
        <w:tc>
          <w:tcPr>
            <w:tcW w:w="135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c>
          <w:tcPr>
            <w:tcW w:w="5040" w:type="dxa"/>
            <w:tcBorders>
              <w:top w:val="single" w:sz="4" w:space="0" w:color="000000"/>
            </w:tcBorders>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r>
      <w:tr w:rsidR="00E72018" w:rsidRPr="00E86370" w:rsidTr="00E72018">
        <w:tc>
          <w:tcPr>
            <w:tcW w:w="135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c>
          <w:tcPr>
            <w:tcW w:w="504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r>
      <w:tr w:rsidR="00E72018" w:rsidRPr="00E86370" w:rsidTr="00E72018">
        <w:tc>
          <w:tcPr>
            <w:tcW w:w="135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c>
          <w:tcPr>
            <w:tcW w:w="504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r>
      <w:tr w:rsidR="004F3553" w:rsidRPr="00E86370" w:rsidTr="001F4FF2">
        <w:tc>
          <w:tcPr>
            <w:tcW w:w="1350" w:type="dxa"/>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p>
        </w:tc>
        <w:tc>
          <w:tcPr>
            <w:tcW w:w="5040" w:type="dxa"/>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sidRPr="00E86370">
              <w:rPr>
                <w:rFonts w:cs="Arial"/>
                <w:b/>
              </w:rPr>
              <w:t xml:space="preserve">The </w:t>
            </w:r>
            <w:r w:rsidR="00C0545C">
              <w:rPr>
                <w:rFonts w:cs="Arial"/>
                <w:b/>
              </w:rPr>
              <w:t>XYZ</w:t>
            </w:r>
            <w:r w:rsidRPr="00E86370">
              <w:rPr>
                <w:rFonts w:cs="Arial"/>
                <w:b/>
              </w:rPr>
              <w:t xml:space="preserve"> Companies</w:t>
            </w:r>
            <w:r w:rsidR="00AD52B8">
              <w:rPr>
                <w:rFonts w:cs="Arial"/>
                <w:b/>
              </w:rPr>
              <w:t>(Service Provider)</w:t>
            </w:r>
          </w:p>
        </w:tc>
      </w:tr>
      <w:tr w:rsidR="004F3553" w:rsidRPr="00E86370" w:rsidTr="001F4FF2">
        <w:trPr>
          <w:trHeight w:val="467"/>
        </w:trPr>
        <w:tc>
          <w:tcPr>
            <w:tcW w:w="1350" w:type="dxa"/>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r w:rsidRPr="00E86370">
              <w:rPr>
                <w:rFonts w:cs="Arial"/>
                <w:b/>
                <w:sz w:val="20"/>
              </w:rPr>
              <w:t>BY:</w:t>
            </w:r>
          </w:p>
        </w:tc>
        <w:tc>
          <w:tcPr>
            <w:tcW w:w="5040" w:type="dxa"/>
            <w:tcBorders>
              <w:bottom w:val="single" w:sz="4" w:space="0" w:color="000000"/>
            </w:tcBorders>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sidRPr="00E86370">
              <w:rPr>
                <w:rFonts w:cs="Arial"/>
                <w:b/>
                <w:sz w:val="20"/>
              </w:rPr>
              <w:t>:</w:t>
            </w:r>
          </w:p>
        </w:tc>
      </w:tr>
      <w:tr w:rsidR="004F3553" w:rsidRPr="00E86370" w:rsidTr="001F4FF2">
        <w:trPr>
          <w:trHeight w:val="467"/>
        </w:trPr>
        <w:tc>
          <w:tcPr>
            <w:tcW w:w="1350" w:type="dxa"/>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r w:rsidRPr="00E86370">
              <w:rPr>
                <w:rFonts w:cs="Arial"/>
                <w:b/>
                <w:sz w:val="20"/>
              </w:rPr>
              <w:t>TITLE:</w:t>
            </w:r>
          </w:p>
        </w:tc>
        <w:tc>
          <w:tcPr>
            <w:tcW w:w="5040" w:type="dxa"/>
            <w:tcBorders>
              <w:bottom w:val="single" w:sz="4" w:space="0" w:color="000000"/>
            </w:tcBorders>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sidRPr="00E86370">
              <w:rPr>
                <w:rFonts w:cs="Arial"/>
                <w:b/>
                <w:sz w:val="20"/>
              </w:rPr>
              <w:t>:</w:t>
            </w:r>
          </w:p>
        </w:tc>
      </w:tr>
      <w:tr w:rsidR="004F3553" w:rsidRPr="00E86370" w:rsidTr="001F4FF2">
        <w:trPr>
          <w:trHeight w:val="467"/>
        </w:trPr>
        <w:tc>
          <w:tcPr>
            <w:tcW w:w="1350" w:type="dxa"/>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sz w:val="20"/>
              </w:rPr>
            </w:pPr>
            <w:r w:rsidRPr="00E86370">
              <w:rPr>
                <w:rFonts w:cs="Arial"/>
                <w:b/>
                <w:sz w:val="20"/>
              </w:rPr>
              <w:t>DATE:</w:t>
            </w:r>
          </w:p>
        </w:tc>
        <w:tc>
          <w:tcPr>
            <w:tcW w:w="5040" w:type="dxa"/>
            <w:tcBorders>
              <w:bottom w:val="single" w:sz="4" w:space="0" w:color="000000"/>
            </w:tcBorders>
            <w:vAlign w:val="center"/>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rPr>
                <w:rFonts w:cs="Arial"/>
                <w:b/>
                <w:u w:val="single"/>
              </w:rPr>
            </w:pPr>
            <w:r w:rsidRPr="00E86370">
              <w:rPr>
                <w:rFonts w:cs="Arial"/>
                <w:b/>
                <w:sz w:val="20"/>
              </w:rPr>
              <w:t>:</w:t>
            </w:r>
          </w:p>
        </w:tc>
      </w:tr>
      <w:tr w:rsidR="004F3553" w:rsidRPr="00E86370" w:rsidTr="001F4FF2">
        <w:tc>
          <w:tcPr>
            <w:tcW w:w="1350" w:type="dxa"/>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c>
          <w:tcPr>
            <w:tcW w:w="5040" w:type="dxa"/>
            <w:tcBorders>
              <w:top w:val="single" w:sz="4" w:space="0" w:color="000000"/>
            </w:tcBorders>
          </w:tcPr>
          <w:p w:rsidR="004F3553" w:rsidRPr="00E86370" w:rsidRDefault="004F3553"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r>
      <w:tr w:rsidR="00E72018" w:rsidRPr="00E86370" w:rsidTr="00E72018">
        <w:tc>
          <w:tcPr>
            <w:tcW w:w="135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c>
          <w:tcPr>
            <w:tcW w:w="504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r>
      <w:tr w:rsidR="00E72018" w:rsidRPr="00E86370" w:rsidTr="00E72018">
        <w:tc>
          <w:tcPr>
            <w:tcW w:w="135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c>
          <w:tcPr>
            <w:tcW w:w="5040" w:type="dxa"/>
          </w:tcPr>
          <w:p w:rsidR="00E72018" w:rsidRPr="00E86370" w:rsidRDefault="00E72018"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jc w:val="both"/>
              <w:rPr>
                <w:rFonts w:cs="Arial"/>
                <w:b/>
                <w:u w:val="single"/>
              </w:rPr>
            </w:pPr>
          </w:p>
        </w:tc>
      </w:tr>
    </w:tbl>
    <w:p w:rsidR="005206AF" w:rsidRPr="00E86370" w:rsidRDefault="005206AF"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u w:val="single"/>
        </w:rPr>
      </w:pPr>
    </w:p>
    <w:p w:rsidR="0080510E" w:rsidRPr="00E86370" w:rsidRDefault="0080510E" w:rsidP="00A07AA5">
      <w:pPr>
        <w:tabs>
          <w:tab w:val="left" w:pos="0"/>
          <w:tab w:val="left" w:pos="721"/>
          <w:tab w:val="left" w:pos="1442"/>
          <w:tab w:val="left" w:pos="2163"/>
          <w:tab w:val="left" w:pos="2884"/>
          <w:tab w:val="left" w:pos="3605"/>
          <w:tab w:val="left" w:pos="4326"/>
          <w:tab w:val="left" w:pos="5047"/>
          <w:tab w:val="left" w:pos="5768"/>
          <w:tab w:val="left" w:pos="6489"/>
          <w:tab w:val="left" w:pos="7210"/>
          <w:tab w:val="left" w:pos="7931"/>
          <w:tab w:val="left" w:pos="8652"/>
        </w:tabs>
        <w:ind w:left="5048" w:hanging="5048"/>
        <w:jc w:val="both"/>
        <w:rPr>
          <w:rFonts w:cs="Arial"/>
          <w:b/>
        </w:rPr>
      </w:pPr>
    </w:p>
    <w:sectPr w:rsidR="0080510E" w:rsidRPr="00E86370" w:rsidSect="00C0545C">
      <w:headerReference w:type="default" r:id="rId8"/>
      <w:footerReference w:type="default" r:id="rId9"/>
      <w:endnotePr>
        <w:numFmt w:val="decimal"/>
      </w:endnotePr>
      <w:pgSz w:w="12240" w:h="15840"/>
      <w:pgMar w:top="1440" w:right="1530" w:bottom="1728" w:left="1440" w:header="720" w:footer="5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085" w:rsidRDefault="001F1085">
      <w:r>
        <w:separator/>
      </w:r>
    </w:p>
  </w:endnote>
  <w:endnote w:type="continuationSeparator" w:id="0">
    <w:p w:rsidR="001F1085" w:rsidRDefault="001F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Omega">
    <w:altName w:val="Bahnschrift Light"/>
    <w:charset w:val="00"/>
    <w:family w:val="swiss"/>
    <w:pitch w:val="variable"/>
    <w:sig w:usb0="00000001"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C6" w:rsidRDefault="00B80DC6" w:rsidP="00DD1D53">
    <w:pPr>
      <w:pStyle w:val="Footer"/>
      <w:jc w:val="both"/>
      <w:rPr>
        <w:sz w:val="18"/>
        <w:szCs w:val="18"/>
      </w:rPr>
    </w:pPr>
  </w:p>
  <w:p w:rsidR="00D16C71" w:rsidRDefault="002448B6" w:rsidP="00DD1D53">
    <w:pPr>
      <w:pStyle w:val="Footer"/>
      <w:jc w:val="both"/>
      <w:rPr>
        <w:sz w:val="18"/>
        <w:szCs w:val="18"/>
      </w:rPr>
    </w:pPr>
    <w:r>
      <w:rPr>
        <w:sz w:val="18"/>
        <w:szCs w:val="18"/>
      </w:rPr>
      <w:t>CM</w:t>
    </w:r>
    <w:r w:rsidR="00B80DC6">
      <w:rPr>
        <w:sz w:val="18"/>
        <w:szCs w:val="18"/>
      </w:rPr>
      <w:t xml:space="preserve"> Services Proposal</w:t>
    </w:r>
    <w:r w:rsidR="00B80DC6">
      <w:rPr>
        <w:sz w:val="18"/>
        <w:szCs w:val="18"/>
      </w:rPr>
      <w:tab/>
    </w:r>
    <w:r w:rsidR="00B80DC6">
      <w:rPr>
        <w:sz w:val="18"/>
        <w:szCs w:val="18"/>
      </w:rPr>
      <w:tab/>
    </w:r>
    <w:r w:rsidR="00C0545C">
      <w:rPr>
        <w:sz w:val="18"/>
        <w:szCs w:val="18"/>
      </w:rPr>
      <w:t>August 26, 2012</w:t>
    </w:r>
  </w:p>
  <w:p w:rsidR="00B80DC6" w:rsidRPr="00EA08C1" w:rsidRDefault="003404D3" w:rsidP="00DD1D53">
    <w:pPr>
      <w:pStyle w:val="Footer"/>
      <w:jc w:val="both"/>
      <w:rPr>
        <w:b/>
        <w:color w:val="FF0000"/>
        <w:sz w:val="18"/>
        <w:szCs w:val="18"/>
      </w:rPr>
    </w:pPr>
    <w:r>
      <w:rPr>
        <w:sz w:val="18"/>
        <w:szCs w:val="18"/>
      </w:rPr>
      <w:t>Exhibit C</w:t>
    </w:r>
    <w:r w:rsidR="00EA08C1">
      <w:rPr>
        <w:sz w:val="18"/>
        <w:szCs w:val="18"/>
      </w:rPr>
      <w:tab/>
    </w:r>
    <w:r w:rsidR="00EA08C1">
      <w:rPr>
        <w:sz w:val="18"/>
        <w:szCs w:val="18"/>
      </w:rPr>
      <w:tab/>
    </w:r>
    <w:r w:rsidR="00C0545C">
      <w:rPr>
        <w:b/>
        <w:color w:val="FF0000"/>
        <w:sz w:val="18"/>
        <w:szCs w:val="18"/>
      </w:rPr>
      <w:t>v1.0</w:t>
    </w:r>
  </w:p>
  <w:p w:rsidR="00B80DC6" w:rsidRPr="00DD1D53" w:rsidRDefault="00B80DC6" w:rsidP="00B80DC6">
    <w:pPr>
      <w:pStyle w:val="Footer"/>
      <w:jc w:val="center"/>
      <w:rPr>
        <w:sz w:val="18"/>
        <w:szCs w:val="18"/>
      </w:rPr>
    </w:pPr>
    <w:r>
      <w:rPr>
        <w:sz w:val="18"/>
        <w:szCs w:val="18"/>
      </w:rPr>
      <w:t xml:space="preserve">Page </w:t>
    </w:r>
    <w:r w:rsidRPr="00B80DC6">
      <w:rPr>
        <w:sz w:val="18"/>
        <w:szCs w:val="18"/>
      </w:rPr>
      <w:fldChar w:fldCharType="begin"/>
    </w:r>
    <w:r w:rsidRPr="00B80DC6">
      <w:rPr>
        <w:sz w:val="18"/>
        <w:szCs w:val="18"/>
      </w:rPr>
      <w:instrText xml:space="preserve"> PAGE   \* MERGEFORMAT </w:instrText>
    </w:r>
    <w:r w:rsidRPr="00B80DC6">
      <w:rPr>
        <w:sz w:val="18"/>
        <w:szCs w:val="18"/>
      </w:rPr>
      <w:fldChar w:fldCharType="separate"/>
    </w:r>
    <w:r w:rsidR="00DA0917">
      <w:rPr>
        <w:noProof/>
        <w:sz w:val="18"/>
        <w:szCs w:val="18"/>
      </w:rPr>
      <w:t>2</w:t>
    </w:r>
    <w:r w:rsidRPr="00B80DC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085" w:rsidRDefault="001F1085">
      <w:r>
        <w:separator/>
      </w:r>
    </w:p>
  </w:footnote>
  <w:footnote w:type="continuationSeparator" w:id="0">
    <w:p w:rsidR="001F1085" w:rsidRDefault="001F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553" w:rsidRPr="00C0545C" w:rsidRDefault="00C0545C" w:rsidP="00C0545C">
    <w:pPr>
      <w:pStyle w:val="Header"/>
      <w:tabs>
        <w:tab w:val="clear" w:pos="8640"/>
        <w:tab w:val="right" w:pos="9270"/>
      </w:tabs>
      <w:jc w:val="center"/>
      <w:rPr>
        <w:b/>
        <w:sz w:val="28"/>
        <w:szCs w:val="28"/>
        <w:u w:val="single"/>
      </w:rPr>
    </w:pPr>
    <w:r w:rsidRPr="00C0545C">
      <w:rPr>
        <w:b/>
        <w:sz w:val="28"/>
        <w:szCs w:val="28"/>
        <w:u w:val="single"/>
      </w:rPr>
      <w:t>C</w:t>
    </w:r>
    <w:r>
      <w:rPr>
        <w:b/>
        <w:sz w:val="28"/>
        <w:szCs w:val="28"/>
        <w:u w:val="single"/>
      </w:rPr>
      <w:t>onstruction Management Services</w:t>
    </w:r>
  </w:p>
  <w:p w:rsidR="004F3553" w:rsidRPr="004F3553" w:rsidRDefault="004F3553" w:rsidP="004F3553">
    <w:pPr>
      <w:pStyle w:val="Header"/>
      <w:ind w:left="-36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upperLetter"/>
      <w:pStyle w:val="QuickA"/>
      <w:lvlText w:val="%1."/>
      <w:lvlJc w:val="left"/>
      <w:pPr>
        <w:tabs>
          <w:tab w:val="num" w:pos="720"/>
        </w:tabs>
      </w:pPr>
      <w:rPr>
        <w:rFonts w:ascii="CG Omega" w:hAnsi="CG Omega"/>
        <w:b/>
        <w:sz w:val="24"/>
      </w:rPr>
    </w:lvl>
  </w:abstractNum>
  <w:abstractNum w:abstractNumId="1">
    <w:nsid w:val="02620B41"/>
    <w:multiLevelType w:val="singleLevel"/>
    <w:tmpl w:val="C4965154"/>
    <w:lvl w:ilvl="0">
      <w:start w:val="3"/>
      <w:numFmt w:val="lowerLetter"/>
      <w:lvlText w:val="%1."/>
      <w:lvlJc w:val="left"/>
      <w:pPr>
        <w:tabs>
          <w:tab w:val="num" w:pos="4312"/>
        </w:tabs>
        <w:ind w:left="4312" w:hanging="712"/>
      </w:pPr>
      <w:rPr>
        <w:rFonts w:hint="default"/>
      </w:rPr>
    </w:lvl>
  </w:abstractNum>
  <w:abstractNum w:abstractNumId="2">
    <w:nsid w:val="02B34339"/>
    <w:multiLevelType w:val="hybridMultilevel"/>
    <w:tmpl w:val="2A8228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F84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3578EC"/>
    <w:multiLevelType w:val="singleLevel"/>
    <w:tmpl w:val="B2CEFE88"/>
    <w:lvl w:ilvl="0">
      <w:start w:val="1"/>
      <w:numFmt w:val="decimal"/>
      <w:lvlText w:val="%1."/>
      <w:lvlJc w:val="left"/>
      <w:pPr>
        <w:tabs>
          <w:tab w:val="num" w:pos="2161"/>
        </w:tabs>
        <w:ind w:left="2161" w:hanging="720"/>
      </w:pPr>
      <w:rPr>
        <w:rFonts w:hint="default"/>
      </w:rPr>
    </w:lvl>
  </w:abstractNum>
  <w:abstractNum w:abstractNumId="5">
    <w:nsid w:val="103D2EEB"/>
    <w:multiLevelType w:val="hybridMultilevel"/>
    <w:tmpl w:val="3F12F5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5A3721"/>
    <w:multiLevelType w:val="hybridMultilevel"/>
    <w:tmpl w:val="57E44050"/>
    <w:lvl w:ilvl="0" w:tplc="B396011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FD7714"/>
    <w:multiLevelType w:val="singleLevel"/>
    <w:tmpl w:val="204081FE"/>
    <w:lvl w:ilvl="0">
      <w:start w:val="1"/>
      <w:numFmt w:val="lowerLetter"/>
      <w:lvlText w:val="%1."/>
      <w:lvlJc w:val="left"/>
      <w:pPr>
        <w:tabs>
          <w:tab w:val="num" w:pos="2880"/>
        </w:tabs>
        <w:ind w:left="2880" w:hanging="720"/>
      </w:pPr>
      <w:rPr>
        <w:rFonts w:hint="default"/>
      </w:rPr>
    </w:lvl>
  </w:abstractNum>
  <w:abstractNum w:abstractNumId="8">
    <w:nsid w:val="2596304D"/>
    <w:multiLevelType w:val="singleLevel"/>
    <w:tmpl w:val="74C65F8C"/>
    <w:lvl w:ilvl="0">
      <w:start w:val="1"/>
      <w:numFmt w:val="decimal"/>
      <w:lvlText w:val="%1."/>
      <w:lvlJc w:val="left"/>
      <w:pPr>
        <w:tabs>
          <w:tab w:val="num" w:pos="4312"/>
        </w:tabs>
        <w:ind w:left="4312" w:hanging="712"/>
      </w:pPr>
      <w:rPr>
        <w:rFonts w:hint="default"/>
      </w:rPr>
    </w:lvl>
  </w:abstractNum>
  <w:abstractNum w:abstractNumId="9">
    <w:nsid w:val="2A7E68D7"/>
    <w:multiLevelType w:val="hybridMultilevel"/>
    <w:tmpl w:val="A94A19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D427C07"/>
    <w:multiLevelType w:val="singleLevel"/>
    <w:tmpl w:val="CCF8FCB6"/>
    <w:lvl w:ilvl="0">
      <w:start w:val="5"/>
      <w:numFmt w:val="lowerLetter"/>
      <w:lvlText w:val="%1."/>
      <w:lvlJc w:val="left"/>
      <w:pPr>
        <w:tabs>
          <w:tab w:val="num" w:pos="4312"/>
        </w:tabs>
        <w:ind w:left="4312" w:hanging="712"/>
      </w:pPr>
      <w:rPr>
        <w:rFonts w:hint="default"/>
      </w:rPr>
    </w:lvl>
  </w:abstractNum>
  <w:abstractNum w:abstractNumId="11">
    <w:nsid w:val="2D832BBE"/>
    <w:multiLevelType w:val="singleLevel"/>
    <w:tmpl w:val="B32AE452"/>
    <w:lvl w:ilvl="0">
      <w:start w:val="4"/>
      <w:numFmt w:val="lowerLetter"/>
      <w:lvlText w:val="%1."/>
      <w:lvlJc w:val="left"/>
      <w:pPr>
        <w:tabs>
          <w:tab w:val="num" w:pos="2880"/>
        </w:tabs>
        <w:ind w:left="2880" w:hanging="720"/>
      </w:pPr>
      <w:rPr>
        <w:rFonts w:hint="default"/>
      </w:rPr>
    </w:lvl>
  </w:abstractNum>
  <w:abstractNum w:abstractNumId="12">
    <w:nsid w:val="2E5D68BF"/>
    <w:multiLevelType w:val="hybridMultilevel"/>
    <w:tmpl w:val="63B45EE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nsid w:val="32872A42"/>
    <w:multiLevelType w:val="hybridMultilevel"/>
    <w:tmpl w:val="98A22928"/>
    <w:lvl w:ilvl="0" w:tplc="CCE27F7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BC26F4"/>
    <w:multiLevelType w:val="hybridMultilevel"/>
    <w:tmpl w:val="3498FBFA"/>
    <w:lvl w:ilvl="0" w:tplc="A78418EA">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5D58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DE83863"/>
    <w:multiLevelType w:val="hybridMultilevel"/>
    <w:tmpl w:val="BA9C6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E1E3998"/>
    <w:multiLevelType w:val="hybridMultilevel"/>
    <w:tmpl w:val="8FA427A2"/>
    <w:lvl w:ilvl="0" w:tplc="FFFFFFFF">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2F97EC5"/>
    <w:multiLevelType w:val="hybridMultilevel"/>
    <w:tmpl w:val="5F06DE4C"/>
    <w:lvl w:ilvl="0" w:tplc="8F1EF688">
      <w:start w:val="4"/>
      <w:numFmt w:val="decimal"/>
      <w:lvlText w:val="%1."/>
      <w:lvlJc w:val="left"/>
      <w:pPr>
        <w:tabs>
          <w:tab w:val="num" w:pos="3600"/>
        </w:tabs>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C2FB1"/>
    <w:multiLevelType w:val="hybridMultilevel"/>
    <w:tmpl w:val="CCA68C7C"/>
    <w:lvl w:ilvl="0" w:tplc="1B76DC7C">
      <w:start w:val="1"/>
      <w:numFmt w:val="decimal"/>
      <w:lvlText w:val="%1."/>
      <w:lvlJc w:val="left"/>
      <w:pPr>
        <w:tabs>
          <w:tab w:val="num" w:pos="6480"/>
        </w:tabs>
        <w:ind w:left="648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45A91CF0"/>
    <w:multiLevelType w:val="singleLevel"/>
    <w:tmpl w:val="D60C3054"/>
    <w:lvl w:ilvl="0">
      <w:start w:val="1"/>
      <w:numFmt w:val="lowerLetter"/>
      <w:lvlText w:val="%1."/>
      <w:lvlJc w:val="left"/>
      <w:pPr>
        <w:tabs>
          <w:tab w:val="num" w:pos="2880"/>
        </w:tabs>
        <w:ind w:left="2880" w:hanging="720"/>
      </w:pPr>
      <w:rPr>
        <w:rFonts w:hint="default"/>
      </w:rPr>
    </w:lvl>
  </w:abstractNum>
  <w:abstractNum w:abstractNumId="21">
    <w:nsid w:val="474E4B9F"/>
    <w:multiLevelType w:val="singleLevel"/>
    <w:tmpl w:val="8A9AAAB6"/>
    <w:lvl w:ilvl="0">
      <w:start w:val="1"/>
      <w:numFmt w:val="decimal"/>
      <w:lvlText w:val="%1."/>
      <w:lvlJc w:val="left"/>
      <w:pPr>
        <w:tabs>
          <w:tab w:val="num" w:pos="2160"/>
        </w:tabs>
        <w:ind w:left="2160" w:hanging="720"/>
      </w:pPr>
      <w:rPr>
        <w:rFonts w:hint="default"/>
        <w:u w:val="none"/>
      </w:rPr>
    </w:lvl>
  </w:abstractNum>
  <w:abstractNum w:abstractNumId="22">
    <w:nsid w:val="4AAB42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717102"/>
    <w:multiLevelType w:val="hybridMultilevel"/>
    <w:tmpl w:val="6BE6D11C"/>
    <w:lvl w:ilvl="0" w:tplc="CCE27F7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4A00DB"/>
    <w:multiLevelType w:val="hybridMultilevel"/>
    <w:tmpl w:val="95A2FFAC"/>
    <w:lvl w:ilvl="0" w:tplc="07BC1B9C">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5">
    <w:nsid w:val="4E735E6F"/>
    <w:multiLevelType w:val="singleLevel"/>
    <w:tmpl w:val="B3960116"/>
    <w:lvl w:ilvl="0">
      <w:start w:val="1"/>
      <w:numFmt w:val="decimal"/>
      <w:lvlText w:val="%1."/>
      <w:lvlJc w:val="left"/>
      <w:pPr>
        <w:tabs>
          <w:tab w:val="num" w:pos="3240"/>
        </w:tabs>
        <w:ind w:left="3240" w:hanging="360"/>
      </w:pPr>
      <w:rPr>
        <w:rFonts w:hint="default"/>
      </w:rPr>
    </w:lvl>
  </w:abstractNum>
  <w:abstractNum w:abstractNumId="26">
    <w:nsid w:val="56763F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E52379"/>
    <w:multiLevelType w:val="hybridMultilevel"/>
    <w:tmpl w:val="521C6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4542C2"/>
    <w:multiLevelType w:val="hybridMultilevel"/>
    <w:tmpl w:val="AB72B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B227644"/>
    <w:multiLevelType w:val="hybridMultilevel"/>
    <w:tmpl w:val="B19C5D12"/>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0">
    <w:nsid w:val="5C392E8C"/>
    <w:multiLevelType w:val="singleLevel"/>
    <w:tmpl w:val="E2987E84"/>
    <w:lvl w:ilvl="0">
      <w:start w:val="1"/>
      <w:numFmt w:val="upperRoman"/>
      <w:lvlText w:val="%1."/>
      <w:lvlJc w:val="left"/>
      <w:pPr>
        <w:tabs>
          <w:tab w:val="num" w:pos="2160"/>
        </w:tabs>
        <w:ind w:left="2160" w:hanging="720"/>
      </w:pPr>
      <w:rPr>
        <w:rFonts w:hint="default"/>
      </w:rPr>
    </w:lvl>
  </w:abstractNum>
  <w:abstractNum w:abstractNumId="31">
    <w:nsid w:val="5C63128B"/>
    <w:multiLevelType w:val="singleLevel"/>
    <w:tmpl w:val="386AB2EE"/>
    <w:lvl w:ilvl="0">
      <w:start w:val="1"/>
      <w:numFmt w:val="lowerLetter"/>
      <w:lvlText w:val="%1."/>
      <w:lvlJc w:val="left"/>
      <w:pPr>
        <w:tabs>
          <w:tab w:val="num" w:pos="2880"/>
        </w:tabs>
        <w:ind w:left="2880" w:hanging="720"/>
      </w:pPr>
      <w:rPr>
        <w:rFonts w:hint="default"/>
      </w:rPr>
    </w:lvl>
  </w:abstractNum>
  <w:abstractNum w:abstractNumId="32">
    <w:nsid w:val="60A977AA"/>
    <w:multiLevelType w:val="hybridMultilevel"/>
    <w:tmpl w:val="F796EC92"/>
    <w:lvl w:ilvl="0" w:tplc="8D78C85A">
      <w:start w:val="4"/>
      <w:numFmt w:val="decimal"/>
      <w:lvlText w:val="%1."/>
      <w:lvlJc w:val="left"/>
      <w:pPr>
        <w:tabs>
          <w:tab w:val="num" w:pos="3600"/>
        </w:tabs>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FF5657"/>
    <w:multiLevelType w:val="singleLevel"/>
    <w:tmpl w:val="1B76DC7C"/>
    <w:lvl w:ilvl="0">
      <w:start w:val="1"/>
      <w:numFmt w:val="decimal"/>
      <w:lvlText w:val="%1."/>
      <w:lvlJc w:val="left"/>
      <w:pPr>
        <w:tabs>
          <w:tab w:val="num" w:pos="3600"/>
        </w:tabs>
        <w:ind w:left="3600" w:hanging="720"/>
      </w:pPr>
      <w:rPr>
        <w:rFonts w:hint="default"/>
      </w:rPr>
    </w:lvl>
  </w:abstractNum>
  <w:abstractNum w:abstractNumId="34">
    <w:nsid w:val="650B2389"/>
    <w:multiLevelType w:val="singleLevel"/>
    <w:tmpl w:val="CFEC3760"/>
    <w:lvl w:ilvl="0">
      <w:start w:val="1"/>
      <w:numFmt w:val="decimal"/>
      <w:lvlText w:val="%1."/>
      <w:lvlJc w:val="left"/>
      <w:pPr>
        <w:tabs>
          <w:tab w:val="num" w:pos="3608"/>
        </w:tabs>
        <w:ind w:left="3608" w:hanging="728"/>
      </w:pPr>
      <w:rPr>
        <w:rFonts w:hint="default"/>
      </w:rPr>
    </w:lvl>
  </w:abstractNum>
  <w:abstractNum w:abstractNumId="35">
    <w:nsid w:val="67B30D70"/>
    <w:multiLevelType w:val="singleLevel"/>
    <w:tmpl w:val="442CCF42"/>
    <w:lvl w:ilvl="0">
      <w:start w:val="1"/>
      <w:numFmt w:val="lowerLetter"/>
      <w:lvlText w:val="%1."/>
      <w:lvlJc w:val="left"/>
      <w:pPr>
        <w:tabs>
          <w:tab w:val="num" w:pos="2880"/>
        </w:tabs>
        <w:ind w:left="2880" w:hanging="720"/>
      </w:pPr>
      <w:rPr>
        <w:rFonts w:hint="default"/>
      </w:rPr>
    </w:lvl>
  </w:abstractNum>
  <w:abstractNum w:abstractNumId="36">
    <w:nsid w:val="68A134D7"/>
    <w:multiLevelType w:val="hybridMultilevel"/>
    <w:tmpl w:val="10887E22"/>
    <w:lvl w:ilvl="0" w:tplc="A78418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99A124C"/>
    <w:multiLevelType w:val="singleLevel"/>
    <w:tmpl w:val="4F06E83E"/>
    <w:lvl w:ilvl="0">
      <w:start w:val="1"/>
      <w:numFmt w:val="lowerLetter"/>
      <w:lvlText w:val="%1."/>
      <w:lvlJc w:val="left"/>
      <w:pPr>
        <w:tabs>
          <w:tab w:val="num" w:pos="4320"/>
        </w:tabs>
        <w:ind w:left="4320" w:hanging="720"/>
      </w:pPr>
      <w:rPr>
        <w:rFonts w:hint="default"/>
      </w:rPr>
    </w:lvl>
  </w:abstractNum>
  <w:abstractNum w:abstractNumId="38">
    <w:nsid w:val="6D467194"/>
    <w:multiLevelType w:val="singleLevel"/>
    <w:tmpl w:val="32E031D6"/>
    <w:lvl w:ilvl="0">
      <w:start w:val="1"/>
      <w:numFmt w:val="upperLetter"/>
      <w:lvlText w:val="%1."/>
      <w:lvlJc w:val="left"/>
      <w:pPr>
        <w:tabs>
          <w:tab w:val="num" w:pos="1440"/>
        </w:tabs>
        <w:ind w:left="1440" w:hanging="720"/>
      </w:pPr>
      <w:rPr>
        <w:rFonts w:hint="default"/>
      </w:rPr>
    </w:lvl>
  </w:abstractNum>
  <w:abstractNum w:abstractNumId="39">
    <w:nsid w:val="6DC56826"/>
    <w:multiLevelType w:val="hybridMultilevel"/>
    <w:tmpl w:val="829E6E94"/>
    <w:lvl w:ilvl="0" w:tplc="07BC1B9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0">
    <w:nsid w:val="72631492"/>
    <w:multiLevelType w:val="hybridMultilevel"/>
    <w:tmpl w:val="CCB0F17A"/>
    <w:lvl w:ilvl="0" w:tplc="1B76DC7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1">
    <w:nsid w:val="72753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FA7BA3"/>
    <w:multiLevelType w:val="singleLevel"/>
    <w:tmpl w:val="C47A0156"/>
    <w:lvl w:ilvl="0">
      <w:start w:val="1"/>
      <w:numFmt w:val="decimal"/>
      <w:lvlText w:val="%1."/>
      <w:lvlJc w:val="left"/>
      <w:pPr>
        <w:tabs>
          <w:tab w:val="num" w:pos="3608"/>
        </w:tabs>
        <w:ind w:left="3608" w:hanging="728"/>
      </w:pPr>
      <w:rPr>
        <w:rFonts w:hint="default"/>
      </w:rPr>
    </w:lvl>
  </w:abstractNum>
  <w:abstractNum w:abstractNumId="43">
    <w:nsid w:val="7D2C435B"/>
    <w:multiLevelType w:val="singleLevel"/>
    <w:tmpl w:val="73D66BF0"/>
    <w:lvl w:ilvl="0">
      <w:start w:val="1"/>
      <w:numFmt w:val="lowerLetter"/>
      <w:lvlText w:val="%1."/>
      <w:lvlJc w:val="left"/>
      <w:pPr>
        <w:tabs>
          <w:tab w:val="num" w:pos="2880"/>
        </w:tabs>
        <w:ind w:left="2880" w:hanging="720"/>
      </w:pPr>
      <w:rPr>
        <w:rFonts w:hint="default"/>
      </w:rPr>
    </w:lvl>
  </w:abstractNum>
  <w:num w:numId="1">
    <w:abstractNumId w:val="0"/>
    <w:lvlOverride w:ilvl="0">
      <w:startOverride w:val="22"/>
      <w:lvl w:ilvl="0">
        <w:start w:val="22"/>
        <w:numFmt w:val="decimal"/>
        <w:pStyle w:val="QuickA"/>
        <w:lvlText w:val="%1."/>
        <w:lvlJc w:val="left"/>
      </w:lvl>
    </w:lvlOverride>
  </w:num>
  <w:num w:numId="2">
    <w:abstractNumId w:val="41"/>
  </w:num>
  <w:num w:numId="3">
    <w:abstractNumId w:val="26"/>
  </w:num>
  <w:num w:numId="4">
    <w:abstractNumId w:val="15"/>
  </w:num>
  <w:num w:numId="5">
    <w:abstractNumId w:val="3"/>
  </w:num>
  <w:num w:numId="6">
    <w:abstractNumId w:val="21"/>
  </w:num>
  <w:num w:numId="7">
    <w:abstractNumId w:val="38"/>
  </w:num>
  <w:num w:numId="8">
    <w:abstractNumId w:val="7"/>
  </w:num>
  <w:num w:numId="9">
    <w:abstractNumId w:val="20"/>
  </w:num>
  <w:num w:numId="10">
    <w:abstractNumId w:val="4"/>
  </w:num>
  <w:num w:numId="11">
    <w:abstractNumId w:val="31"/>
  </w:num>
  <w:num w:numId="12">
    <w:abstractNumId w:val="34"/>
  </w:num>
  <w:num w:numId="13">
    <w:abstractNumId w:val="8"/>
  </w:num>
  <w:num w:numId="14">
    <w:abstractNumId w:val="42"/>
  </w:num>
  <w:num w:numId="15">
    <w:abstractNumId w:val="1"/>
  </w:num>
  <w:num w:numId="16">
    <w:abstractNumId w:val="10"/>
  </w:num>
  <w:num w:numId="17">
    <w:abstractNumId w:val="11"/>
  </w:num>
  <w:num w:numId="18">
    <w:abstractNumId w:val="25"/>
  </w:num>
  <w:num w:numId="19">
    <w:abstractNumId w:val="30"/>
  </w:num>
  <w:num w:numId="20">
    <w:abstractNumId w:val="9"/>
  </w:num>
  <w:num w:numId="21">
    <w:abstractNumId w:val="37"/>
  </w:num>
  <w:num w:numId="22">
    <w:abstractNumId w:val="17"/>
  </w:num>
  <w:num w:numId="23">
    <w:abstractNumId w:val="27"/>
  </w:num>
  <w:num w:numId="24">
    <w:abstractNumId w:val="29"/>
  </w:num>
  <w:num w:numId="25">
    <w:abstractNumId w:val="22"/>
  </w:num>
  <w:num w:numId="26">
    <w:abstractNumId w:val="6"/>
  </w:num>
  <w:num w:numId="27">
    <w:abstractNumId w:val="24"/>
  </w:num>
  <w:num w:numId="28">
    <w:abstractNumId w:val="33"/>
  </w:num>
  <w:num w:numId="29">
    <w:abstractNumId w:val="43"/>
  </w:num>
  <w:num w:numId="30">
    <w:abstractNumId w:val="35"/>
  </w:num>
  <w:num w:numId="31">
    <w:abstractNumId w:val="2"/>
  </w:num>
  <w:num w:numId="32">
    <w:abstractNumId w:val="19"/>
  </w:num>
  <w:num w:numId="33">
    <w:abstractNumId w:val="40"/>
  </w:num>
  <w:num w:numId="34">
    <w:abstractNumId w:val="39"/>
  </w:num>
  <w:num w:numId="35">
    <w:abstractNumId w:val="32"/>
  </w:num>
  <w:num w:numId="36">
    <w:abstractNumId w:val="18"/>
  </w:num>
  <w:num w:numId="37">
    <w:abstractNumId w:val="36"/>
  </w:num>
  <w:num w:numId="38">
    <w:abstractNumId w:val="14"/>
  </w:num>
  <w:num w:numId="39">
    <w:abstractNumId w:val="12"/>
  </w:num>
  <w:num w:numId="40">
    <w:abstractNumId w:val="5"/>
  </w:num>
  <w:num w:numId="41">
    <w:abstractNumId w:val="23"/>
  </w:num>
  <w:num w:numId="42">
    <w:abstractNumId w:val="28"/>
  </w:num>
  <w:num w:numId="43">
    <w:abstractNumId w:val="1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1"/>
    <w:rsid w:val="00006DA9"/>
    <w:rsid w:val="000151EE"/>
    <w:rsid w:val="000439E3"/>
    <w:rsid w:val="0008460E"/>
    <w:rsid w:val="00090C11"/>
    <w:rsid w:val="000B0D16"/>
    <w:rsid w:val="000E0B2E"/>
    <w:rsid w:val="000F2239"/>
    <w:rsid w:val="000F50C5"/>
    <w:rsid w:val="00137C59"/>
    <w:rsid w:val="00196C08"/>
    <w:rsid w:val="001A004D"/>
    <w:rsid w:val="001A75DF"/>
    <w:rsid w:val="001B3AC4"/>
    <w:rsid w:val="001E4BEA"/>
    <w:rsid w:val="001E5BFC"/>
    <w:rsid w:val="001E5E6E"/>
    <w:rsid w:val="001F1085"/>
    <w:rsid w:val="001F4FF2"/>
    <w:rsid w:val="001F5226"/>
    <w:rsid w:val="001F6D6E"/>
    <w:rsid w:val="00207740"/>
    <w:rsid w:val="002347D8"/>
    <w:rsid w:val="002448B6"/>
    <w:rsid w:val="0025071F"/>
    <w:rsid w:val="0026056D"/>
    <w:rsid w:val="0026073C"/>
    <w:rsid w:val="00282ED0"/>
    <w:rsid w:val="00287D5B"/>
    <w:rsid w:val="00295819"/>
    <w:rsid w:val="002B2BEA"/>
    <w:rsid w:val="002B51B5"/>
    <w:rsid w:val="00303486"/>
    <w:rsid w:val="00303F78"/>
    <w:rsid w:val="00330448"/>
    <w:rsid w:val="003404D3"/>
    <w:rsid w:val="0038765B"/>
    <w:rsid w:val="00391C2B"/>
    <w:rsid w:val="003A0F0A"/>
    <w:rsid w:val="003B75CD"/>
    <w:rsid w:val="003E587E"/>
    <w:rsid w:val="003E63B3"/>
    <w:rsid w:val="004047F0"/>
    <w:rsid w:val="004063F7"/>
    <w:rsid w:val="004128E7"/>
    <w:rsid w:val="00444C4D"/>
    <w:rsid w:val="00447A5D"/>
    <w:rsid w:val="0046179E"/>
    <w:rsid w:val="0046556C"/>
    <w:rsid w:val="004A1500"/>
    <w:rsid w:val="004A21E7"/>
    <w:rsid w:val="004A3DE3"/>
    <w:rsid w:val="004D5981"/>
    <w:rsid w:val="004F3553"/>
    <w:rsid w:val="00510068"/>
    <w:rsid w:val="00513154"/>
    <w:rsid w:val="005206AF"/>
    <w:rsid w:val="005320A8"/>
    <w:rsid w:val="00534139"/>
    <w:rsid w:val="005513C7"/>
    <w:rsid w:val="00575B2C"/>
    <w:rsid w:val="00582DD5"/>
    <w:rsid w:val="00591F1E"/>
    <w:rsid w:val="00597E32"/>
    <w:rsid w:val="005A0E00"/>
    <w:rsid w:val="005A5210"/>
    <w:rsid w:val="005B7714"/>
    <w:rsid w:val="005C3123"/>
    <w:rsid w:val="005C3152"/>
    <w:rsid w:val="005D6D03"/>
    <w:rsid w:val="005D6F15"/>
    <w:rsid w:val="005E3370"/>
    <w:rsid w:val="005F6BDA"/>
    <w:rsid w:val="00600A0F"/>
    <w:rsid w:val="00606D49"/>
    <w:rsid w:val="00610FC6"/>
    <w:rsid w:val="006256CB"/>
    <w:rsid w:val="006322AA"/>
    <w:rsid w:val="00633D7D"/>
    <w:rsid w:val="006402FD"/>
    <w:rsid w:val="006420E9"/>
    <w:rsid w:val="006555ED"/>
    <w:rsid w:val="006641AC"/>
    <w:rsid w:val="00671845"/>
    <w:rsid w:val="0068529D"/>
    <w:rsid w:val="006F7A0F"/>
    <w:rsid w:val="00732644"/>
    <w:rsid w:val="00743C4A"/>
    <w:rsid w:val="00781F23"/>
    <w:rsid w:val="007A7057"/>
    <w:rsid w:val="007B107B"/>
    <w:rsid w:val="007D1E85"/>
    <w:rsid w:val="007F38D9"/>
    <w:rsid w:val="008015D0"/>
    <w:rsid w:val="00801BAE"/>
    <w:rsid w:val="00802F7A"/>
    <w:rsid w:val="0080510E"/>
    <w:rsid w:val="00832CB0"/>
    <w:rsid w:val="008467A9"/>
    <w:rsid w:val="0085072B"/>
    <w:rsid w:val="008677D4"/>
    <w:rsid w:val="00873132"/>
    <w:rsid w:val="008746E9"/>
    <w:rsid w:val="008C1E9D"/>
    <w:rsid w:val="00920B55"/>
    <w:rsid w:val="009237CD"/>
    <w:rsid w:val="00926EF2"/>
    <w:rsid w:val="009654D2"/>
    <w:rsid w:val="009655A6"/>
    <w:rsid w:val="00967187"/>
    <w:rsid w:val="00983A77"/>
    <w:rsid w:val="00983D41"/>
    <w:rsid w:val="009A19C5"/>
    <w:rsid w:val="009A4DDA"/>
    <w:rsid w:val="009A69D3"/>
    <w:rsid w:val="009B30C6"/>
    <w:rsid w:val="009E642F"/>
    <w:rsid w:val="009E7A55"/>
    <w:rsid w:val="009F431E"/>
    <w:rsid w:val="00A07AA5"/>
    <w:rsid w:val="00A1353F"/>
    <w:rsid w:val="00A27704"/>
    <w:rsid w:val="00A27719"/>
    <w:rsid w:val="00A41EF0"/>
    <w:rsid w:val="00A421D1"/>
    <w:rsid w:val="00A518AC"/>
    <w:rsid w:val="00A82119"/>
    <w:rsid w:val="00A82650"/>
    <w:rsid w:val="00AD52B8"/>
    <w:rsid w:val="00AE13CC"/>
    <w:rsid w:val="00B10E81"/>
    <w:rsid w:val="00B20D68"/>
    <w:rsid w:val="00B41026"/>
    <w:rsid w:val="00B449CF"/>
    <w:rsid w:val="00B53415"/>
    <w:rsid w:val="00B80DC6"/>
    <w:rsid w:val="00B93A96"/>
    <w:rsid w:val="00B94593"/>
    <w:rsid w:val="00BB2DC8"/>
    <w:rsid w:val="00BC5D17"/>
    <w:rsid w:val="00BD5D36"/>
    <w:rsid w:val="00BE09DF"/>
    <w:rsid w:val="00C053B1"/>
    <w:rsid w:val="00C0545C"/>
    <w:rsid w:val="00C06049"/>
    <w:rsid w:val="00C076B7"/>
    <w:rsid w:val="00C151B3"/>
    <w:rsid w:val="00C52FC6"/>
    <w:rsid w:val="00CB5DF2"/>
    <w:rsid w:val="00CB66E9"/>
    <w:rsid w:val="00CB7A90"/>
    <w:rsid w:val="00CC13A1"/>
    <w:rsid w:val="00CC28DD"/>
    <w:rsid w:val="00CC41C1"/>
    <w:rsid w:val="00CD1D6A"/>
    <w:rsid w:val="00CD3811"/>
    <w:rsid w:val="00CE5EE6"/>
    <w:rsid w:val="00D03143"/>
    <w:rsid w:val="00D1501E"/>
    <w:rsid w:val="00D16C71"/>
    <w:rsid w:val="00D2438E"/>
    <w:rsid w:val="00D33B11"/>
    <w:rsid w:val="00D35E85"/>
    <w:rsid w:val="00D40C99"/>
    <w:rsid w:val="00D621F4"/>
    <w:rsid w:val="00D7390E"/>
    <w:rsid w:val="00D84D9D"/>
    <w:rsid w:val="00D87D06"/>
    <w:rsid w:val="00D87F87"/>
    <w:rsid w:val="00D93657"/>
    <w:rsid w:val="00D974A1"/>
    <w:rsid w:val="00DA0917"/>
    <w:rsid w:val="00DA23C0"/>
    <w:rsid w:val="00DD1D53"/>
    <w:rsid w:val="00DE1A5E"/>
    <w:rsid w:val="00DE73A5"/>
    <w:rsid w:val="00E05069"/>
    <w:rsid w:val="00E27002"/>
    <w:rsid w:val="00E34F26"/>
    <w:rsid w:val="00E4208C"/>
    <w:rsid w:val="00E46B14"/>
    <w:rsid w:val="00E718A9"/>
    <w:rsid w:val="00E72018"/>
    <w:rsid w:val="00E86370"/>
    <w:rsid w:val="00E96F2C"/>
    <w:rsid w:val="00EA08C1"/>
    <w:rsid w:val="00EB0F52"/>
    <w:rsid w:val="00EE0AF9"/>
    <w:rsid w:val="00F355DC"/>
    <w:rsid w:val="00F551A0"/>
    <w:rsid w:val="00F605DA"/>
    <w:rsid w:val="00F64D82"/>
    <w:rsid w:val="00F74704"/>
    <w:rsid w:val="00F76109"/>
    <w:rsid w:val="00F90DE6"/>
    <w:rsid w:val="00FA19DA"/>
    <w:rsid w:val="00FA6844"/>
    <w:rsid w:val="00FB38A7"/>
    <w:rsid w:val="00FB66E4"/>
    <w:rsid w:val="00FB7A7E"/>
    <w:rsid w:val="00FC1D92"/>
    <w:rsid w:val="00FC1EE1"/>
    <w:rsid w:val="00FD4949"/>
    <w:rsid w:val="00FE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outlineLvl w:val="0"/>
    </w:pPr>
    <w:rPr>
      <w:rFonts w:ascii="CG Omega" w:hAnsi="CG Omega"/>
      <w:b/>
      <w:color w:val="FFFFFF"/>
    </w:rPr>
  </w:style>
  <w:style w:type="paragraph" w:styleId="Heading2">
    <w:name w:val="heading 2"/>
    <w:basedOn w:val="Normal"/>
    <w:next w:val="Normal"/>
    <w:link w:val="Heading2Char"/>
    <w:qFormat/>
    <w:pPr>
      <w:keepNext/>
      <w:outlineLvl w:val="1"/>
    </w:pPr>
    <w:rPr>
      <w:rFonts w:ascii="CG Omega" w:hAnsi="CG Omega"/>
      <w:b/>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CG Omega" w:hAnsi="CG Omega"/>
      <w:b/>
      <w:i/>
      <w:color w:val="000000"/>
      <w:sz w:val="20"/>
    </w:rPr>
  </w:style>
  <w:style w:type="paragraph" w:styleId="Heading4">
    <w:name w:val="heading 4"/>
    <w:basedOn w:val="Normal"/>
    <w:next w:val="Normal"/>
    <w:qFormat/>
    <w:pPr>
      <w:keepNext/>
      <w:jc w:val="both"/>
      <w:outlineLvl w:val="3"/>
    </w:pPr>
    <w:rPr>
      <w:rFonts w:ascii="CG Omega" w:hAnsi="CG Omega"/>
      <w:b/>
      <w:sz w:val="20"/>
    </w:rPr>
  </w:style>
  <w:style w:type="paragraph" w:styleId="Heading5">
    <w:name w:val="heading 5"/>
    <w:basedOn w:val="Normal"/>
    <w:next w:val="Normal"/>
    <w:qFormat/>
    <w:pPr>
      <w:keepNext/>
      <w:tabs>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4"/>
    </w:pPr>
    <w:rPr>
      <w:rFonts w:ascii="CG Omega" w:hAnsi="CG Omega"/>
      <w:b/>
      <w:color w:val="000000"/>
      <w:sz w:val="20"/>
      <w:u w:val="single"/>
    </w:rPr>
  </w:style>
  <w:style w:type="paragraph" w:styleId="Heading6">
    <w:name w:val="heading 6"/>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CG Omega" w:hAnsi="CG Omega"/>
      <w:b/>
      <w:color w:val="000000"/>
      <w:sz w:val="18"/>
    </w:rPr>
  </w:style>
  <w:style w:type="paragraph" w:styleId="Heading7">
    <w:name w:val="heading 7"/>
    <w:basedOn w:val="Normal"/>
    <w:next w:val="Normal"/>
    <w:qFormat/>
    <w:pPr>
      <w:keepNext/>
      <w:jc w:val="both"/>
      <w:outlineLvl w:val="6"/>
    </w:pPr>
    <w:rPr>
      <w:rFonts w:ascii="CG Omega" w:hAnsi="CG Omega"/>
      <w:b/>
    </w:rPr>
  </w:style>
  <w:style w:type="paragraph" w:styleId="Heading8">
    <w:name w:val="heading 8"/>
    <w:basedOn w:val="Normal"/>
    <w:next w:val="Normal"/>
    <w:qFormat/>
    <w:pPr>
      <w:keepNext/>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outlineLvl w:val="7"/>
    </w:pPr>
    <w:rPr>
      <w:rFonts w:ascii="CG Omega" w:hAnsi="CG Omega"/>
      <w:b/>
      <w:color w:val="FF0000"/>
      <w:sz w:val="20"/>
    </w:rPr>
  </w:style>
  <w:style w:type="paragraph" w:styleId="Heading9">
    <w:name w:val="heading 9"/>
    <w:basedOn w:val="Normal"/>
    <w:next w:val="Normal"/>
    <w:qFormat/>
    <w:pPr>
      <w:keepNext/>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8"/>
    </w:pPr>
    <w:rPr>
      <w:rFonts w:ascii="CG Omega" w:hAnsi="CG Omega"/>
      <w:color w:val="000000"/>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
    <w:name w:val="Quick _"/>
    <w:basedOn w:val="Normal"/>
    <w:pPr>
      <w:ind w:left="720" w:hanging="720"/>
    </w:pPr>
  </w:style>
  <w:style w:type="paragraph" w:customStyle="1" w:styleId="a">
    <w:name w:val="_"/>
    <w:basedOn w:val="Normal"/>
    <w:pPr>
      <w:ind w:left="720" w:hanging="720"/>
    </w:pPr>
  </w:style>
  <w:style w:type="paragraph" w:customStyle="1" w:styleId="QuickA">
    <w:name w:val="Quick A."/>
    <w:basedOn w:val="Normal"/>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jc w:val="both"/>
    </w:pPr>
    <w:rPr>
      <w:rFonts w:ascii="CG Omega" w:hAnsi="CG Omega"/>
      <w:sz w:val="20"/>
    </w:rPr>
  </w:style>
  <w:style w:type="paragraph" w:styleId="BodyTextIndent">
    <w:name w:val="Body Text Indent"/>
    <w:basedOn w:val="Normal"/>
    <w:pPr>
      <w:ind w:left="720"/>
      <w:jc w:val="both"/>
    </w:pPr>
    <w:rPr>
      <w:rFonts w:ascii="CG Omega" w:hAnsi="CG Omega"/>
      <w:color w:val="000000"/>
      <w:sz w:val="2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Omega" w:hAnsi="CG Omega"/>
      <w:b/>
      <w:i/>
      <w:color w:val="000000"/>
      <w:sz w:val="20"/>
    </w:rPr>
  </w:style>
  <w:style w:type="paragraph" w:styleId="BodyTextIndent3">
    <w:name w:val="Body Text Indent 3"/>
    <w:basedOn w:val="Normal"/>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2880" w:hanging="720"/>
      <w:jc w:val="both"/>
    </w:pPr>
    <w:rPr>
      <w:rFonts w:ascii="CG Omega" w:hAnsi="CG Omega"/>
      <w:color w:val="000000"/>
      <w:sz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jc w:val="center"/>
    </w:pPr>
    <w:rPr>
      <w:rFonts w:ascii="Times New Roman" w:hAnsi="Times New Roman"/>
      <w:b/>
      <w:snapToGrid/>
      <w:sz w:val="28"/>
    </w:rPr>
  </w:style>
  <w:style w:type="paragraph" w:styleId="BlockText">
    <w:name w:val="Block Tex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jc w:val="both"/>
    </w:pPr>
    <w:rPr>
      <w:rFonts w:ascii="CG Omega" w:hAnsi="CG Omega"/>
      <w:snapToGrid/>
      <w:color w:val="000000"/>
      <w:sz w:val="20"/>
    </w:rPr>
  </w:style>
  <w:style w:type="paragraph" w:styleId="PlainText">
    <w:name w:val="Plain Text"/>
    <w:basedOn w:val="Normal"/>
    <w:pPr>
      <w:widowControl/>
    </w:pPr>
    <w:rPr>
      <w:rFonts w:ascii="Courier New" w:hAnsi="Courier New"/>
      <w:snapToGrid/>
      <w:sz w:val="20"/>
    </w:rPr>
  </w:style>
  <w:style w:type="paragraph" w:styleId="BodyText2">
    <w:name w:val="Body Text 2"/>
    <w:basedOn w:val="Normal"/>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pPr>
    <w:rPr>
      <w:rFonts w:ascii="CG Omega" w:hAnsi="CG Omega"/>
      <w:color w:val="000000"/>
      <w:sz w:val="20"/>
    </w:rPr>
  </w:style>
  <w:style w:type="paragraph" w:customStyle="1" w:styleId="Style0">
    <w:name w:val="Style0"/>
    <w:rPr>
      <w:rFonts w:ascii="Arial" w:hAnsi="Arial"/>
      <w:snapToGrid w:val="0"/>
      <w:sz w:val="24"/>
    </w:rPr>
  </w:style>
  <w:style w:type="paragraph" w:customStyle="1" w:styleId="p12">
    <w:name w:val="p12"/>
    <w:basedOn w:val="Normal"/>
    <w:pPr>
      <w:tabs>
        <w:tab w:val="left" w:pos="720"/>
      </w:tabs>
      <w:spacing w:line="240" w:lineRule="atLeast"/>
    </w:pPr>
    <w:rPr>
      <w:rFonts w:ascii="Times New Roman" w:hAnsi="Times New Roman"/>
      <w:snapToGrid/>
    </w:rPr>
  </w:style>
  <w:style w:type="paragraph" w:styleId="CommentText">
    <w:name w:val="annotation text"/>
    <w:basedOn w:val="Normal"/>
    <w:link w:val="CommentTextChar"/>
    <w:semiHidden/>
    <w:pPr>
      <w:widowControl/>
    </w:pPr>
    <w:rPr>
      <w:rFonts w:ascii="Times New Roman" w:hAnsi="Times New Roman"/>
      <w:snapToGrid/>
      <w:sz w:val="20"/>
    </w:rPr>
  </w:style>
  <w:style w:type="table" w:styleId="Table3Deffects1">
    <w:name w:val="Table 3D effects 1"/>
    <w:basedOn w:val="TableNormal"/>
    <w:rsid w:val="00575B2C"/>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575B2C"/>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9654D2"/>
    <w:pPr>
      <w:widowControl/>
      <w:spacing w:before="100" w:beforeAutospacing="1" w:after="100" w:afterAutospacing="1"/>
    </w:pPr>
    <w:rPr>
      <w:rFonts w:cs="Arial"/>
      <w:snapToGrid/>
      <w:color w:val="000000"/>
      <w:sz w:val="18"/>
      <w:szCs w:val="18"/>
    </w:rPr>
  </w:style>
  <w:style w:type="character" w:customStyle="1" w:styleId="HeaderChar">
    <w:name w:val="Header Char"/>
    <w:basedOn w:val="DefaultParagraphFont"/>
    <w:link w:val="Header"/>
    <w:uiPriority w:val="99"/>
    <w:rsid w:val="00E4208C"/>
    <w:rPr>
      <w:rFonts w:ascii="Arial" w:hAnsi="Arial"/>
      <w:snapToGrid w:val="0"/>
      <w:sz w:val="24"/>
    </w:rPr>
  </w:style>
  <w:style w:type="character" w:customStyle="1" w:styleId="FooterChar">
    <w:name w:val="Footer Char"/>
    <w:basedOn w:val="DefaultParagraphFont"/>
    <w:link w:val="Footer"/>
    <w:uiPriority w:val="99"/>
    <w:rsid w:val="00E4208C"/>
    <w:rPr>
      <w:rFonts w:ascii="Arial" w:hAnsi="Arial"/>
      <w:snapToGrid w:val="0"/>
      <w:sz w:val="24"/>
    </w:rPr>
  </w:style>
  <w:style w:type="paragraph" w:styleId="ListParagraph">
    <w:name w:val="List Paragraph"/>
    <w:basedOn w:val="Normal"/>
    <w:uiPriority w:val="34"/>
    <w:qFormat/>
    <w:rsid w:val="005A5210"/>
    <w:pPr>
      <w:ind w:left="720"/>
    </w:pPr>
  </w:style>
  <w:style w:type="character" w:customStyle="1" w:styleId="Heading2Char">
    <w:name w:val="Heading 2 Char"/>
    <w:basedOn w:val="DefaultParagraphFont"/>
    <w:link w:val="Heading2"/>
    <w:rsid w:val="001A004D"/>
    <w:rPr>
      <w:rFonts w:ascii="CG Omega" w:hAnsi="CG Omega"/>
      <w:b/>
      <w:snapToGrid w:val="0"/>
      <w:sz w:val="24"/>
    </w:rPr>
  </w:style>
  <w:style w:type="table" w:styleId="TableGrid">
    <w:name w:val="Table Grid"/>
    <w:basedOn w:val="TableNormal"/>
    <w:uiPriority w:val="59"/>
    <w:rsid w:val="00520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E0AF9"/>
    <w:rPr>
      <w:sz w:val="16"/>
      <w:szCs w:val="16"/>
    </w:rPr>
  </w:style>
  <w:style w:type="paragraph" w:styleId="CommentSubject">
    <w:name w:val="annotation subject"/>
    <w:basedOn w:val="CommentText"/>
    <w:next w:val="CommentText"/>
    <w:uiPriority w:val="99"/>
    <w:semiHidden/>
    <w:unhideWhenUsed/>
    <w:rsid w:val="00EE0AF9"/>
    <w:pPr>
      <w:widowControl w:val="0"/>
    </w:pPr>
    <w:rPr>
      <w:rFonts w:ascii="Arial" w:hAnsi="Arial"/>
      <w:b/>
      <w:bCs/>
      <w:snapToGrid w:val="0"/>
    </w:rPr>
  </w:style>
  <w:style w:type="character" w:customStyle="1" w:styleId="CommentTextChar">
    <w:name w:val="Comment Text Char"/>
    <w:basedOn w:val="DefaultParagraphFont"/>
    <w:link w:val="CommentText"/>
    <w:semiHidden/>
    <w:rsid w:val="00EE0AF9"/>
  </w:style>
  <w:style w:type="character" w:customStyle="1" w:styleId="CommentSubjectChar">
    <w:name w:val="Comment Subject Char"/>
    <w:basedOn w:val="CommentTextChar"/>
    <w:link w:val="CommentSubject"/>
    <w:rsid w:val="00EE0AF9"/>
  </w:style>
  <w:style w:type="paragraph" w:styleId="BalloonText">
    <w:name w:val="Balloon Text"/>
    <w:basedOn w:val="Normal"/>
    <w:link w:val="BalloonTextChar"/>
    <w:uiPriority w:val="99"/>
    <w:semiHidden/>
    <w:unhideWhenUsed/>
    <w:rsid w:val="00EE0AF9"/>
    <w:rPr>
      <w:rFonts w:ascii="Tahoma" w:hAnsi="Tahoma" w:cs="Tahoma"/>
      <w:sz w:val="16"/>
      <w:szCs w:val="16"/>
    </w:rPr>
  </w:style>
  <w:style w:type="character" w:customStyle="1" w:styleId="BalloonTextChar">
    <w:name w:val="Balloon Text Char"/>
    <w:basedOn w:val="DefaultParagraphFont"/>
    <w:link w:val="BalloonText"/>
    <w:uiPriority w:val="99"/>
    <w:semiHidden/>
    <w:rsid w:val="00EE0AF9"/>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outlineLvl w:val="0"/>
    </w:pPr>
    <w:rPr>
      <w:rFonts w:ascii="CG Omega" w:hAnsi="CG Omega"/>
      <w:b/>
      <w:color w:val="FFFFFF"/>
    </w:rPr>
  </w:style>
  <w:style w:type="paragraph" w:styleId="Heading2">
    <w:name w:val="heading 2"/>
    <w:basedOn w:val="Normal"/>
    <w:next w:val="Normal"/>
    <w:link w:val="Heading2Char"/>
    <w:qFormat/>
    <w:pPr>
      <w:keepNext/>
      <w:outlineLvl w:val="1"/>
    </w:pPr>
    <w:rPr>
      <w:rFonts w:ascii="CG Omega" w:hAnsi="CG Omega"/>
      <w:b/>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rFonts w:ascii="CG Omega" w:hAnsi="CG Omega"/>
      <w:b/>
      <w:i/>
      <w:color w:val="000000"/>
      <w:sz w:val="20"/>
    </w:rPr>
  </w:style>
  <w:style w:type="paragraph" w:styleId="Heading4">
    <w:name w:val="heading 4"/>
    <w:basedOn w:val="Normal"/>
    <w:next w:val="Normal"/>
    <w:qFormat/>
    <w:pPr>
      <w:keepNext/>
      <w:jc w:val="both"/>
      <w:outlineLvl w:val="3"/>
    </w:pPr>
    <w:rPr>
      <w:rFonts w:ascii="CG Omega" w:hAnsi="CG Omega"/>
      <w:b/>
      <w:sz w:val="20"/>
    </w:rPr>
  </w:style>
  <w:style w:type="paragraph" w:styleId="Heading5">
    <w:name w:val="heading 5"/>
    <w:basedOn w:val="Normal"/>
    <w:next w:val="Normal"/>
    <w:qFormat/>
    <w:pPr>
      <w:keepNext/>
      <w:tabs>
        <w:tab w:val="left" w:pos="-720"/>
        <w:tab w:val="left" w:pos="0"/>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4"/>
    </w:pPr>
    <w:rPr>
      <w:rFonts w:ascii="CG Omega" w:hAnsi="CG Omega"/>
      <w:b/>
      <w:color w:val="000000"/>
      <w:sz w:val="20"/>
      <w:u w:val="single"/>
    </w:rPr>
  </w:style>
  <w:style w:type="paragraph" w:styleId="Heading6">
    <w:name w:val="heading 6"/>
    <w:basedOn w:val="Normal"/>
    <w:next w:val="Normal"/>
    <w:qFormat/>
    <w:pPr>
      <w:keepNext/>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CG Omega" w:hAnsi="CG Omega"/>
      <w:b/>
      <w:color w:val="000000"/>
      <w:sz w:val="18"/>
    </w:rPr>
  </w:style>
  <w:style w:type="paragraph" w:styleId="Heading7">
    <w:name w:val="heading 7"/>
    <w:basedOn w:val="Normal"/>
    <w:next w:val="Normal"/>
    <w:qFormat/>
    <w:pPr>
      <w:keepNext/>
      <w:jc w:val="both"/>
      <w:outlineLvl w:val="6"/>
    </w:pPr>
    <w:rPr>
      <w:rFonts w:ascii="CG Omega" w:hAnsi="CG Omega"/>
      <w:b/>
    </w:rPr>
  </w:style>
  <w:style w:type="paragraph" w:styleId="Heading8">
    <w:name w:val="heading 8"/>
    <w:basedOn w:val="Normal"/>
    <w:next w:val="Normal"/>
    <w:qFormat/>
    <w:pPr>
      <w:keepNext/>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outlineLvl w:val="7"/>
    </w:pPr>
    <w:rPr>
      <w:rFonts w:ascii="CG Omega" w:hAnsi="CG Omega"/>
      <w:b/>
      <w:color w:val="FF0000"/>
      <w:sz w:val="20"/>
    </w:rPr>
  </w:style>
  <w:style w:type="paragraph" w:styleId="Heading9">
    <w:name w:val="heading 9"/>
    <w:basedOn w:val="Normal"/>
    <w:next w:val="Normal"/>
    <w:qFormat/>
    <w:pPr>
      <w:keepNext/>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jc w:val="both"/>
      <w:outlineLvl w:val="8"/>
    </w:pPr>
    <w:rPr>
      <w:rFonts w:ascii="CG Omega" w:hAnsi="CG Omega"/>
      <w:color w:val="000000"/>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
    <w:name w:val="Quick _"/>
    <w:basedOn w:val="Normal"/>
    <w:pPr>
      <w:ind w:left="720" w:hanging="720"/>
    </w:pPr>
  </w:style>
  <w:style w:type="paragraph" w:customStyle="1" w:styleId="a">
    <w:name w:val="_"/>
    <w:basedOn w:val="Normal"/>
    <w:pPr>
      <w:ind w:left="720" w:hanging="720"/>
    </w:pPr>
  </w:style>
  <w:style w:type="paragraph" w:customStyle="1" w:styleId="QuickA">
    <w:name w:val="Quick A."/>
    <w:basedOn w:val="Normal"/>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720"/>
      <w:jc w:val="both"/>
    </w:pPr>
    <w:rPr>
      <w:rFonts w:ascii="CG Omega" w:hAnsi="CG Omega"/>
      <w:sz w:val="20"/>
    </w:rPr>
  </w:style>
  <w:style w:type="paragraph" w:styleId="BodyTextIndent">
    <w:name w:val="Body Text Indent"/>
    <w:basedOn w:val="Normal"/>
    <w:pPr>
      <w:ind w:left="720"/>
      <w:jc w:val="both"/>
    </w:pPr>
    <w:rPr>
      <w:rFonts w:ascii="CG Omega" w:hAnsi="CG Omega"/>
      <w:color w:val="000000"/>
      <w:sz w:val="20"/>
    </w:rPr>
  </w:style>
  <w:style w:type="paragraph" w:styleId="BodyText">
    <w:name w:val="Body Tex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Omega" w:hAnsi="CG Omega"/>
      <w:b/>
      <w:i/>
      <w:color w:val="000000"/>
      <w:sz w:val="20"/>
    </w:rPr>
  </w:style>
  <w:style w:type="paragraph" w:styleId="BodyTextIndent3">
    <w:name w:val="Body Text Indent 3"/>
    <w:basedOn w:val="Normal"/>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ind w:left="2880" w:hanging="720"/>
      <w:jc w:val="both"/>
    </w:pPr>
    <w:rPr>
      <w:rFonts w:ascii="CG Omega" w:hAnsi="CG Omega"/>
      <w:color w:val="000000"/>
      <w:sz w:val="2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widowControl/>
      <w:jc w:val="center"/>
    </w:pPr>
    <w:rPr>
      <w:rFonts w:ascii="Times New Roman" w:hAnsi="Times New Roman"/>
      <w:b/>
      <w:snapToGrid/>
      <w:sz w:val="28"/>
    </w:rPr>
  </w:style>
  <w:style w:type="paragraph" w:styleId="BlockText">
    <w:name w:val="Block Tex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720"/>
      <w:jc w:val="both"/>
    </w:pPr>
    <w:rPr>
      <w:rFonts w:ascii="CG Omega" w:hAnsi="CG Omega"/>
      <w:snapToGrid/>
      <w:color w:val="000000"/>
      <w:sz w:val="20"/>
    </w:rPr>
  </w:style>
  <w:style w:type="paragraph" w:styleId="PlainText">
    <w:name w:val="Plain Text"/>
    <w:basedOn w:val="Normal"/>
    <w:pPr>
      <w:widowControl/>
    </w:pPr>
    <w:rPr>
      <w:rFonts w:ascii="Courier New" w:hAnsi="Courier New"/>
      <w:snapToGrid/>
      <w:sz w:val="20"/>
    </w:rPr>
  </w:style>
  <w:style w:type="paragraph" w:styleId="BodyText2">
    <w:name w:val="Body Text 2"/>
    <w:basedOn w:val="Normal"/>
    <w:pPr>
      <w:tabs>
        <w:tab w:val="left" w:pos="-720"/>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jc w:val="both"/>
    </w:pPr>
    <w:rPr>
      <w:rFonts w:ascii="CG Omega" w:hAnsi="CG Omega"/>
      <w:color w:val="000000"/>
      <w:sz w:val="20"/>
    </w:rPr>
  </w:style>
  <w:style w:type="paragraph" w:customStyle="1" w:styleId="Style0">
    <w:name w:val="Style0"/>
    <w:rPr>
      <w:rFonts w:ascii="Arial" w:hAnsi="Arial"/>
      <w:snapToGrid w:val="0"/>
      <w:sz w:val="24"/>
    </w:rPr>
  </w:style>
  <w:style w:type="paragraph" w:customStyle="1" w:styleId="p12">
    <w:name w:val="p12"/>
    <w:basedOn w:val="Normal"/>
    <w:pPr>
      <w:tabs>
        <w:tab w:val="left" w:pos="720"/>
      </w:tabs>
      <w:spacing w:line="240" w:lineRule="atLeast"/>
    </w:pPr>
    <w:rPr>
      <w:rFonts w:ascii="Times New Roman" w:hAnsi="Times New Roman"/>
      <w:snapToGrid/>
    </w:rPr>
  </w:style>
  <w:style w:type="paragraph" w:styleId="CommentText">
    <w:name w:val="annotation text"/>
    <w:basedOn w:val="Normal"/>
    <w:link w:val="CommentTextChar"/>
    <w:semiHidden/>
    <w:pPr>
      <w:widowControl/>
    </w:pPr>
    <w:rPr>
      <w:rFonts w:ascii="Times New Roman" w:hAnsi="Times New Roman"/>
      <w:snapToGrid/>
      <w:sz w:val="20"/>
    </w:rPr>
  </w:style>
  <w:style w:type="table" w:styleId="Table3Deffects1">
    <w:name w:val="Table 3D effects 1"/>
    <w:basedOn w:val="TableNormal"/>
    <w:rsid w:val="00575B2C"/>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575B2C"/>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9654D2"/>
    <w:pPr>
      <w:widowControl/>
      <w:spacing w:before="100" w:beforeAutospacing="1" w:after="100" w:afterAutospacing="1"/>
    </w:pPr>
    <w:rPr>
      <w:rFonts w:cs="Arial"/>
      <w:snapToGrid/>
      <w:color w:val="000000"/>
      <w:sz w:val="18"/>
      <w:szCs w:val="18"/>
    </w:rPr>
  </w:style>
  <w:style w:type="character" w:customStyle="1" w:styleId="HeaderChar">
    <w:name w:val="Header Char"/>
    <w:basedOn w:val="DefaultParagraphFont"/>
    <w:link w:val="Header"/>
    <w:uiPriority w:val="99"/>
    <w:rsid w:val="00E4208C"/>
    <w:rPr>
      <w:rFonts w:ascii="Arial" w:hAnsi="Arial"/>
      <w:snapToGrid w:val="0"/>
      <w:sz w:val="24"/>
    </w:rPr>
  </w:style>
  <w:style w:type="character" w:customStyle="1" w:styleId="FooterChar">
    <w:name w:val="Footer Char"/>
    <w:basedOn w:val="DefaultParagraphFont"/>
    <w:link w:val="Footer"/>
    <w:uiPriority w:val="99"/>
    <w:rsid w:val="00E4208C"/>
    <w:rPr>
      <w:rFonts w:ascii="Arial" w:hAnsi="Arial"/>
      <w:snapToGrid w:val="0"/>
      <w:sz w:val="24"/>
    </w:rPr>
  </w:style>
  <w:style w:type="paragraph" w:styleId="ListParagraph">
    <w:name w:val="List Paragraph"/>
    <w:basedOn w:val="Normal"/>
    <w:uiPriority w:val="34"/>
    <w:qFormat/>
    <w:rsid w:val="005A5210"/>
    <w:pPr>
      <w:ind w:left="720"/>
    </w:pPr>
  </w:style>
  <w:style w:type="character" w:customStyle="1" w:styleId="Heading2Char">
    <w:name w:val="Heading 2 Char"/>
    <w:basedOn w:val="DefaultParagraphFont"/>
    <w:link w:val="Heading2"/>
    <w:rsid w:val="001A004D"/>
    <w:rPr>
      <w:rFonts w:ascii="CG Omega" w:hAnsi="CG Omega"/>
      <w:b/>
      <w:snapToGrid w:val="0"/>
      <w:sz w:val="24"/>
    </w:rPr>
  </w:style>
  <w:style w:type="table" w:styleId="TableGrid">
    <w:name w:val="Table Grid"/>
    <w:basedOn w:val="TableNormal"/>
    <w:uiPriority w:val="59"/>
    <w:rsid w:val="005206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EE0AF9"/>
    <w:rPr>
      <w:sz w:val="16"/>
      <w:szCs w:val="16"/>
    </w:rPr>
  </w:style>
  <w:style w:type="paragraph" w:styleId="CommentSubject">
    <w:name w:val="annotation subject"/>
    <w:basedOn w:val="CommentText"/>
    <w:next w:val="CommentText"/>
    <w:uiPriority w:val="99"/>
    <w:semiHidden/>
    <w:unhideWhenUsed/>
    <w:rsid w:val="00EE0AF9"/>
    <w:pPr>
      <w:widowControl w:val="0"/>
    </w:pPr>
    <w:rPr>
      <w:rFonts w:ascii="Arial" w:hAnsi="Arial"/>
      <w:b/>
      <w:bCs/>
      <w:snapToGrid w:val="0"/>
    </w:rPr>
  </w:style>
  <w:style w:type="character" w:customStyle="1" w:styleId="CommentTextChar">
    <w:name w:val="Comment Text Char"/>
    <w:basedOn w:val="DefaultParagraphFont"/>
    <w:link w:val="CommentText"/>
    <w:semiHidden/>
    <w:rsid w:val="00EE0AF9"/>
  </w:style>
  <w:style w:type="character" w:customStyle="1" w:styleId="CommentSubjectChar">
    <w:name w:val="Comment Subject Char"/>
    <w:basedOn w:val="CommentTextChar"/>
    <w:link w:val="CommentSubject"/>
    <w:rsid w:val="00EE0AF9"/>
  </w:style>
  <w:style w:type="paragraph" w:styleId="BalloonText">
    <w:name w:val="Balloon Text"/>
    <w:basedOn w:val="Normal"/>
    <w:link w:val="BalloonTextChar"/>
    <w:uiPriority w:val="99"/>
    <w:semiHidden/>
    <w:unhideWhenUsed/>
    <w:rsid w:val="00EE0AF9"/>
    <w:rPr>
      <w:rFonts w:ascii="Tahoma" w:hAnsi="Tahoma" w:cs="Tahoma"/>
      <w:sz w:val="16"/>
      <w:szCs w:val="16"/>
    </w:rPr>
  </w:style>
  <w:style w:type="character" w:customStyle="1" w:styleId="BalloonTextChar">
    <w:name w:val="Balloon Text Char"/>
    <w:basedOn w:val="DefaultParagraphFont"/>
    <w:link w:val="BalloonText"/>
    <w:uiPriority w:val="99"/>
    <w:semiHidden/>
    <w:rsid w:val="00EE0AF9"/>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Catellus Level 3 DC Proposal</vt:lpstr>
    </vt:vector>
  </TitlesOfParts>
  <Company>Hewlett-Packard Company</Company>
  <LinksUpToDate>false</LinksUpToDate>
  <CharactersWithSpaces>18192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Catellus Level 3 DC Proposal</dc:title>
  <dc:creator>Steve Harloe</dc:creator>
  <cp:lastModifiedBy>mccormickpcs</cp:lastModifiedBy>
  <cp:revision>4</cp:revision>
  <cp:lastPrinted>2007-09-28T19:10:00Z</cp:lastPrinted>
  <dcterms:created xsi:type="dcterms:W3CDTF">2020-10-16T14:14:00Z</dcterms:created>
  <dcterms:modified xsi:type="dcterms:W3CDTF">2020-10-16T14:21:00Z</dcterms:modified>
</cp:coreProperties>
</file>